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BC" w:rsidRPr="00E57CBC" w:rsidRDefault="00E57CBC" w:rsidP="00E57CBC">
      <w:pPr>
        <w:rPr>
          <w:b/>
          <w:bCs/>
          <w:sz w:val="28"/>
          <w:szCs w:val="28"/>
          <w:rtl/>
        </w:rPr>
      </w:pPr>
      <w:r w:rsidRPr="00E57CBC">
        <w:rPr>
          <w:rFonts w:hint="cs"/>
          <w:b/>
          <w:bCs/>
          <w:sz w:val="28"/>
          <w:szCs w:val="28"/>
          <w:rtl/>
        </w:rPr>
        <w:t xml:space="preserve">تصميم وتنسيق مواقع </w:t>
      </w:r>
    </w:p>
    <w:p w:rsidR="00E57CBC" w:rsidRPr="00E57CBC" w:rsidRDefault="00E57CBC" w:rsidP="00E57CBC">
      <w:pPr>
        <w:rPr>
          <w:b/>
          <w:bCs/>
          <w:sz w:val="28"/>
          <w:szCs w:val="28"/>
          <w:rtl/>
        </w:rPr>
      </w:pPr>
      <w:r w:rsidRPr="00E57CBC">
        <w:rPr>
          <w:rFonts w:hint="cs"/>
          <w:b/>
          <w:bCs/>
          <w:sz w:val="28"/>
          <w:szCs w:val="28"/>
          <w:rtl/>
        </w:rPr>
        <w:t>رقم المساق :</w:t>
      </w:r>
      <w:r w:rsidRPr="00E57CBC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E57CBC">
        <w:rPr>
          <w:rFonts w:ascii="TimesNewRomanPS-BoldMT" w:cs="TimesNewRomanPS-BoldMT"/>
          <w:b/>
          <w:bCs/>
          <w:sz w:val="28"/>
          <w:szCs w:val="28"/>
        </w:rPr>
        <w:t>0908352:</w:t>
      </w:r>
    </w:p>
    <w:p w:rsidR="00E57CBC" w:rsidRPr="00E57CBC" w:rsidRDefault="00E57CBC" w:rsidP="00E57CBC">
      <w:pPr>
        <w:jc w:val="both"/>
        <w:rPr>
          <w:rFonts w:hint="cs"/>
          <w:b/>
          <w:bCs/>
          <w:sz w:val="28"/>
          <w:szCs w:val="28"/>
        </w:rPr>
      </w:pPr>
      <w:bookmarkStart w:id="0" w:name="_GoBack"/>
      <w:r w:rsidRPr="00E57CBC">
        <w:rPr>
          <w:rFonts w:hint="cs"/>
          <w:b/>
          <w:bCs/>
          <w:sz w:val="28"/>
          <w:szCs w:val="28"/>
          <w:rtl/>
        </w:rPr>
        <w:t>تتناول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المادة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أساسيات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تصميم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وتنسيق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المواقع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المعمارية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بحيث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تصبح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فراغات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إنسانية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نابضة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بالحياة،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موضحا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أهم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عناصر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 xml:space="preserve">تصميم </w:t>
      </w:r>
      <w:r w:rsidRPr="00E57CBC">
        <w:rPr>
          <w:rFonts w:hint="cs"/>
          <w:b/>
          <w:bCs/>
          <w:sz w:val="28"/>
          <w:szCs w:val="28"/>
          <w:rtl/>
        </w:rPr>
        <w:t>الفراغات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الخارجية</w:t>
      </w:r>
      <w:r w:rsidRPr="00E57CBC">
        <w:rPr>
          <w:b/>
          <w:bCs/>
          <w:sz w:val="28"/>
          <w:szCs w:val="28"/>
        </w:rPr>
        <w:t xml:space="preserve"> )</w:t>
      </w:r>
      <w:r w:rsidRPr="00E57CBC">
        <w:rPr>
          <w:rFonts w:hint="cs"/>
          <w:b/>
          <w:bCs/>
          <w:sz w:val="28"/>
          <w:szCs w:val="28"/>
          <w:rtl/>
        </w:rPr>
        <w:t>الطبيعية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والمبنية</w:t>
      </w:r>
      <w:r w:rsidRPr="00E57CBC">
        <w:rPr>
          <w:b/>
          <w:bCs/>
          <w:sz w:val="28"/>
          <w:szCs w:val="28"/>
        </w:rPr>
        <w:t xml:space="preserve">( </w:t>
      </w:r>
      <w:r w:rsidRPr="00E57CBC">
        <w:rPr>
          <w:rFonts w:hint="cs"/>
          <w:b/>
          <w:bCs/>
          <w:sz w:val="28"/>
          <w:szCs w:val="28"/>
          <w:rtl/>
        </w:rPr>
        <w:t>المحيطة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بالأبنية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المختلفة</w:t>
      </w:r>
      <w:r w:rsidRPr="00E57CBC">
        <w:rPr>
          <w:b/>
          <w:bCs/>
          <w:sz w:val="28"/>
          <w:szCs w:val="28"/>
        </w:rPr>
        <w:t xml:space="preserve">. </w:t>
      </w:r>
      <w:r w:rsidRPr="00E57CBC">
        <w:rPr>
          <w:rFonts w:hint="cs"/>
          <w:b/>
          <w:bCs/>
          <w:sz w:val="28"/>
          <w:szCs w:val="28"/>
          <w:rtl/>
        </w:rPr>
        <w:t>كما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يتناول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المساق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خطوات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تصميم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الموقع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وأهم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المواد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المستخدمة</w:t>
      </w:r>
      <w:r w:rsidRPr="00E57CBC">
        <w:rPr>
          <w:rFonts w:hint="cs"/>
          <w:b/>
          <w:bCs/>
          <w:sz w:val="28"/>
          <w:szCs w:val="28"/>
          <w:rtl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في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التصميم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والإنشاء،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مع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تسليط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الضوء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على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العديد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من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التطبيقات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المحلية</w:t>
      </w:r>
      <w:r w:rsidRPr="00E57CBC">
        <w:rPr>
          <w:b/>
          <w:bCs/>
          <w:sz w:val="28"/>
          <w:szCs w:val="28"/>
        </w:rPr>
        <w:t xml:space="preserve"> </w:t>
      </w:r>
      <w:r w:rsidRPr="00E57CBC">
        <w:rPr>
          <w:rFonts w:hint="cs"/>
          <w:b/>
          <w:bCs/>
          <w:sz w:val="28"/>
          <w:szCs w:val="28"/>
          <w:rtl/>
        </w:rPr>
        <w:t>والعالمية</w:t>
      </w:r>
      <w:r w:rsidRPr="00E57CBC">
        <w:rPr>
          <w:b/>
          <w:bCs/>
          <w:sz w:val="28"/>
          <w:szCs w:val="28"/>
        </w:rPr>
        <w:t>.</w:t>
      </w:r>
    </w:p>
    <w:bookmarkEnd w:id="0"/>
    <w:p w:rsidR="00E57CBC" w:rsidRPr="00E57CBC" w:rsidRDefault="00E57CBC" w:rsidP="00E57CBC"/>
    <w:sectPr w:rsidR="00E57CBC" w:rsidRPr="00E57CBC" w:rsidSect="00B9269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4C" w:rsidRDefault="00EC304C" w:rsidP="00E57CBC">
      <w:pPr>
        <w:spacing w:after="0" w:line="240" w:lineRule="auto"/>
      </w:pPr>
      <w:r>
        <w:separator/>
      </w:r>
    </w:p>
  </w:endnote>
  <w:endnote w:type="continuationSeparator" w:id="0">
    <w:p w:rsidR="00EC304C" w:rsidRDefault="00EC304C" w:rsidP="00E5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4C" w:rsidRDefault="00EC304C" w:rsidP="00E57CBC">
      <w:pPr>
        <w:spacing w:after="0" w:line="240" w:lineRule="auto"/>
      </w:pPr>
      <w:r>
        <w:separator/>
      </w:r>
    </w:p>
  </w:footnote>
  <w:footnote w:type="continuationSeparator" w:id="0">
    <w:p w:rsidR="00EC304C" w:rsidRDefault="00EC304C" w:rsidP="00E57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BC"/>
    <w:rsid w:val="004E1CBD"/>
    <w:rsid w:val="00B92693"/>
    <w:rsid w:val="00E57CBC"/>
    <w:rsid w:val="00E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1CDB16"/>
  <w15:chartTrackingRefBased/>
  <w15:docId w15:val="{D15BE7CE-EBB1-4D5D-83FE-BCDE732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BC"/>
  </w:style>
  <w:style w:type="paragraph" w:styleId="Footer">
    <w:name w:val="footer"/>
    <w:basedOn w:val="Normal"/>
    <w:link w:val="FooterChar"/>
    <w:uiPriority w:val="99"/>
    <w:unhideWhenUsed/>
    <w:rsid w:val="00E57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309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1</cp:revision>
  <dcterms:created xsi:type="dcterms:W3CDTF">2025-07-06T11:34:00Z</dcterms:created>
  <dcterms:modified xsi:type="dcterms:W3CDTF">2025-07-06T11:37:00Z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edcceddb-09f6-4b3d-8d30-bc8e19d0c8c3</vt:lpwstr>
  </property>
</Properties>
</file>