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F84" w:rsidRDefault="006D3F84" w:rsidP="006D3F84">
      <w:pPr>
        <w:jc w:val="center"/>
        <w:rPr>
          <w:b/>
          <w:bCs/>
          <w:sz w:val="28"/>
          <w:szCs w:val="28"/>
          <w:rtl/>
        </w:rPr>
      </w:pPr>
      <w:r w:rsidRPr="005D3B3D">
        <w:rPr>
          <w:rFonts w:hint="cs"/>
          <w:b/>
          <w:bCs/>
          <w:sz w:val="28"/>
          <w:szCs w:val="28"/>
          <w:highlight w:val="lightGray"/>
          <w:rtl/>
        </w:rPr>
        <w:t>وصف</w:t>
      </w:r>
      <w:r w:rsidR="005D3B3D" w:rsidRPr="005D3B3D">
        <w:rPr>
          <w:rFonts w:hint="cs"/>
          <w:b/>
          <w:bCs/>
          <w:sz w:val="28"/>
          <w:szCs w:val="28"/>
          <w:highlight w:val="lightGray"/>
          <w:rtl/>
        </w:rPr>
        <w:t xml:space="preserve"> مادة التسويق من خلال الشبكات الإجتماعية</w:t>
      </w:r>
      <w:r>
        <w:rPr>
          <w:rFonts w:hint="cs"/>
          <w:b/>
          <w:bCs/>
          <w:sz w:val="28"/>
          <w:szCs w:val="28"/>
          <w:rtl/>
        </w:rPr>
        <w:t xml:space="preserve"> </w:t>
      </w:r>
    </w:p>
    <w:tbl>
      <w:tblPr>
        <w:tblStyle w:val="TableGrid"/>
        <w:bidiVisual/>
        <w:tblW w:w="8698" w:type="dxa"/>
        <w:tblLook w:val="04A0" w:firstRow="1" w:lastRow="0" w:firstColumn="1" w:lastColumn="0" w:noHBand="0" w:noVBand="1"/>
      </w:tblPr>
      <w:tblGrid>
        <w:gridCol w:w="1751"/>
        <w:gridCol w:w="2835"/>
        <w:gridCol w:w="2127"/>
        <w:gridCol w:w="1985"/>
      </w:tblGrid>
      <w:tr w:rsidR="006D3F84" w:rsidRPr="00194135" w:rsidTr="00BC1946">
        <w:tc>
          <w:tcPr>
            <w:tcW w:w="1751" w:type="dxa"/>
          </w:tcPr>
          <w:p w:rsidR="006D3F84" w:rsidRPr="00194135" w:rsidRDefault="006D3F84" w:rsidP="00BC1946">
            <w:pPr>
              <w:jc w:val="center"/>
              <w:rPr>
                <w:b/>
                <w:bCs/>
                <w:sz w:val="28"/>
                <w:szCs w:val="28"/>
                <w:rtl/>
              </w:rPr>
            </w:pPr>
            <w:r w:rsidRPr="00194135">
              <w:rPr>
                <w:rFonts w:hint="cs"/>
                <w:b/>
                <w:bCs/>
                <w:sz w:val="28"/>
                <w:szCs w:val="28"/>
                <w:rtl/>
              </w:rPr>
              <w:t>رقم المادة</w:t>
            </w:r>
          </w:p>
        </w:tc>
        <w:tc>
          <w:tcPr>
            <w:tcW w:w="2835" w:type="dxa"/>
          </w:tcPr>
          <w:p w:rsidR="006D3F84" w:rsidRPr="00194135" w:rsidRDefault="006D3F84" w:rsidP="00BC1946">
            <w:pPr>
              <w:jc w:val="center"/>
              <w:rPr>
                <w:b/>
                <w:bCs/>
                <w:sz w:val="28"/>
                <w:szCs w:val="28"/>
                <w:rtl/>
              </w:rPr>
            </w:pPr>
            <w:r w:rsidRPr="00194135">
              <w:rPr>
                <w:rFonts w:hint="cs"/>
                <w:b/>
                <w:bCs/>
                <w:sz w:val="28"/>
                <w:szCs w:val="28"/>
                <w:rtl/>
              </w:rPr>
              <w:t>اسم المادة</w:t>
            </w:r>
          </w:p>
        </w:tc>
        <w:tc>
          <w:tcPr>
            <w:tcW w:w="2127" w:type="dxa"/>
          </w:tcPr>
          <w:p w:rsidR="006D3F84" w:rsidRPr="00194135" w:rsidRDefault="006D3F84" w:rsidP="00BC1946">
            <w:pPr>
              <w:jc w:val="center"/>
              <w:rPr>
                <w:b/>
                <w:bCs/>
                <w:sz w:val="28"/>
                <w:szCs w:val="28"/>
                <w:rtl/>
              </w:rPr>
            </w:pPr>
            <w:r w:rsidRPr="00194135">
              <w:rPr>
                <w:rFonts w:hint="cs"/>
                <w:b/>
                <w:bCs/>
                <w:sz w:val="28"/>
                <w:szCs w:val="28"/>
                <w:rtl/>
              </w:rPr>
              <w:t>الساعات المعتمدة</w:t>
            </w:r>
          </w:p>
        </w:tc>
        <w:tc>
          <w:tcPr>
            <w:tcW w:w="1985" w:type="dxa"/>
          </w:tcPr>
          <w:p w:rsidR="006D3F84" w:rsidRPr="00194135" w:rsidRDefault="006D3F84" w:rsidP="00BC1946">
            <w:pPr>
              <w:jc w:val="center"/>
              <w:rPr>
                <w:b/>
                <w:bCs/>
                <w:sz w:val="28"/>
                <w:szCs w:val="28"/>
                <w:rtl/>
              </w:rPr>
            </w:pPr>
            <w:r w:rsidRPr="00194135">
              <w:rPr>
                <w:rFonts w:hint="cs"/>
                <w:b/>
                <w:bCs/>
                <w:sz w:val="28"/>
                <w:szCs w:val="28"/>
                <w:rtl/>
              </w:rPr>
              <w:t>المتطلب السابق</w:t>
            </w:r>
          </w:p>
        </w:tc>
      </w:tr>
      <w:tr w:rsidR="006D3F84" w:rsidRPr="00194135" w:rsidTr="00BC1946">
        <w:tc>
          <w:tcPr>
            <w:tcW w:w="1751" w:type="dxa"/>
          </w:tcPr>
          <w:p w:rsidR="006D3F84" w:rsidRPr="00194135" w:rsidRDefault="00C73675" w:rsidP="00C73675">
            <w:pPr>
              <w:jc w:val="center"/>
              <w:rPr>
                <w:b/>
                <w:bCs/>
                <w:sz w:val="28"/>
                <w:szCs w:val="28"/>
                <w:rtl/>
              </w:rPr>
            </w:pPr>
            <w:r>
              <w:rPr>
                <w:rFonts w:hint="cs"/>
                <w:b/>
                <w:bCs/>
                <w:sz w:val="28"/>
                <w:szCs w:val="28"/>
                <w:rtl/>
              </w:rPr>
              <w:t>0405252</w:t>
            </w:r>
          </w:p>
        </w:tc>
        <w:tc>
          <w:tcPr>
            <w:tcW w:w="2835" w:type="dxa"/>
          </w:tcPr>
          <w:p w:rsidR="006D3F84" w:rsidRPr="00194135" w:rsidRDefault="00C73675" w:rsidP="00BC1946">
            <w:pPr>
              <w:rPr>
                <w:b/>
                <w:bCs/>
                <w:sz w:val="28"/>
                <w:szCs w:val="28"/>
                <w:rtl/>
              </w:rPr>
            </w:pPr>
            <w:r>
              <w:rPr>
                <w:rFonts w:hint="cs"/>
                <w:b/>
                <w:bCs/>
                <w:sz w:val="28"/>
                <w:szCs w:val="28"/>
                <w:rtl/>
              </w:rPr>
              <w:t xml:space="preserve">التسويق من خلال الشبكات الإجتماعية </w:t>
            </w:r>
          </w:p>
        </w:tc>
        <w:tc>
          <w:tcPr>
            <w:tcW w:w="2127" w:type="dxa"/>
          </w:tcPr>
          <w:p w:rsidR="006D3F84" w:rsidRPr="00194135" w:rsidRDefault="006D3F84" w:rsidP="00BC1946">
            <w:pPr>
              <w:jc w:val="center"/>
              <w:rPr>
                <w:b/>
                <w:bCs/>
                <w:sz w:val="28"/>
                <w:szCs w:val="28"/>
                <w:rtl/>
              </w:rPr>
            </w:pPr>
            <w:r w:rsidRPr="00194135">
              <w:rPr>
                <w:rFonts w:hint="cs"/>
                <w:b/>
                <w:bCs/>
                <w:sz w:val="28"/>
                <w:szCs w:val="28"/>
                <w:rtl/>
              </w:rPr>
              <w:t>3</w:t>
            </w:r>
          </w:p>
        </w:tc>
        <w:tc>
          <w:tcPr>
            <w:tcW w:w="1985" w:type="dxa"/>
          </w:tcPr>
          <w:p w:rsidR="006D3F84" w:rsidRPr="00194135" w:rsidRDefault="006D3F84" w:rsidP="00BC1946">
            <w:pPr>
              <w:jc w:val="center"/>
              <w:rPr>
                <w:b/>
                <w:bCs/>
                <w:sz w:val="28"/>
                <w:szCs w:val="28"/>
                <w:rtl/>
              </w:rPr>
            </w:pPr>
            <w:r w:rsidRPr="00194135">
              <w:rPr>
                <w:rFonts w:hint="cs"/>
                <w:b/>
                <w:bCs/>
                <w:sz w:val="28"/>
                <w:szCs w:val="28"/>
                <w:rtl/>
              </w:rPr>
              <w:t>0400501</w:t>
            </w:r>
          </w:p>
        </w:tc>
      </w:tr>
    </w:tbl>
    <w:p w:rsidR="006D3F84" w:rsidRDefault="006D3F84" w:rsidP="006D3F84">
      <w:pPr>
        <w:pStyle w:val="BodyText"/>
        <w:bidi/>
        <w:ind w:left="0"/>
        <w:rPr>
          <w:rFonts w:asciiTheme="minorHAnsi" w:eastAsiaTheme="minorEastAsia" w:hAnsiTheme="minorHAnsi" w:cstheme="minorBidi"/>
          <w:sz w:val="22"/>
          <w:szCs w:val="22"/>
          <w:rtl/>
        </w:rPr>
      </w:pPr>
    </w:p>
    <w:p w:rsidR="006D3F84" w:rsidRDefault="006D3F84" w:rsidP="006D3F84">
      <w:pPr>
        <w:pStyle w:val="BodyText"/>
        <w:bidi/>
        <w:ind w:left="-243"/>
        <w:rPr>
          <w:rFonts w:cs="Times New Roman"/>
          <w:b/>
          <w:bCs/>
          <w:sz w:val="28"/>
          <w:szCs w:val="28"/>
          <w:rtl/>
        </w:rPr>
      </w:pPr>
    </w:p>
    <w:p w:rsidR="006D3F84" w:rsidRPr="00504AB3" w:rsidRDefault="006D3F84" w:rsidP="006D3F84">
      <w:pPr>
        <w:pStyle w:val="BodyText"/>
        <w:bidi/>
        <w:ind w:left="-243"/>
        <w:rPr>
          <w:rFonts w:cs="Times New Roman"/>
          <w:b/>
          <w:bCs/>
          <w:sz w:val="28"/>
          <w:szCs w:val="28"/>
          <w:rtl/>
        </w:rPr>
      </w:pPr>
      <w:r w:rsidRPr="00504AB3">
        <w:rPr>
          <w:rFonts w:cs="Times New Roman"/>
          <w:b/>
          <w:bCs/>
          <w:sz w:val="28"/>
          <w:szCs w:val="28"/>
          <w:rtl/>
        </w:rPr>
        <w:t xml:space="preserve">وصف </w:t>
      </w:r>
      <w:r>
        <w:rPr>
          <w:rFonts w:cs="Times New Roman" w:hint="cs"/>
          <w:b/>
          <w:bCs/>
          <w:sz w:val="28"/>
          <w:szCs w:val="28"/>
          <w:rtl/>
        </w:rPr>
        <w:t>المادة</w:t>
      </w:r>
      <w:r w:rsidRPr="00504AB3">
        <w:rPr>
          <w:rFonts w:cs="Times New Roman"/>
          <w:b/>
          <w:bCs/>
          <w:sz w:val="28"/>
          <w:szCs w:val="28"/>
          <w:rtl/>
        </w:rPr>
        <w:t xml:space="preserve"> :</w:t>
      </w:r>
    </w:p>
    <w:p w:rsidR="00BE0944" w:rsidRPr="00B018FF" w:rsidRDefault="00C73675" w:rsidP="00B018FF">
      <w:pPr>
        <w:spacing w:before="240"/>
        <w:jc w:val="both"/>
        <w:rPr>
          <w:rFonts w:asciiTheme="majorBidi" w:hAnsiTheme="majorBidi" w:cs="Times New Roman"/>
          <w:sz w:val="28"/>
          <w:szCs w:val="28"/>
          <w:rtl/>
        </w:rPr>
      </w:pPr>
      <w:r w:rsidRPr="00C73675">
        <w:rPr>
          <w:rFonts w:asciiTheme="majorBidi" w:hAnsiTheme="majorBidi" w:cs="Times New Roman"/>
          <w:sz w:val="28"/>
          <w:szCs w:val="28"/>
          <w:rtl/>
        </w:rPr>
        <w:t>مادة التسويق من خلال وسائل التواصل الاجتماعي تركز على دراسة كيفية استخدام منصات التواصل الاجتماعي مثل فيسبوك، تويتر، إنستغرام، لينكد إن، وغيرها في سياق التسويق والترويج للمنتجات والخدمات. تشمل المادة فهم أساسيات وفوائد استخدام وسائل التواصل الاجتماعي في تحقيق أهداف التسويق، بما في ذلك زيادة الوعي بالعلامة التجارية، وزيادة المبيعات، وتعزيز العلاقات مع العملاء.</w:t>
      </w:r>
      <w:r w:rsidR="00B018FF">
        <w:rPr>
          <w:rFonts w:asciiTheme="majorBidi" w:hAnsiTheme="majorBidi" w:cs="Times New Roman" w:hint="cs"/>
          <w:sz w:val="28"/>
          <w:szCs w:val="28"/>
          <w:rtl/>
        </w:rPr>
        <w:t xml:space="preserve"> </w:t>
      </w:r>
      <w:r w:rsidRPr="00C73675">
        <w:rPr>
          <w:rFonts w:asciiTheme="majorBidi" w:hAnsiTheme="majorBidi" w:cs="Times New Roman"/>
          <w:sz w:val="28"/>
          <w:szCs w:val="28"/>
          <w:rtl/>
        </w:rPr>
        <w:t>تشتمل المادة أيضًا على دراسة استراتيجيات التسويق عبر وسائل التواصل الاجتماعي، مثل إنشاء محتوى جذاب وملائم للمنصات المختلفة، واستهداف الجمهور المناسب، وتحليل البيانات والاحصائيات لقياس فعالية حملات التسويق.</w:t>
      </w:r>
    </w:p>
    <w:p w:rsidR="005D3B3D" w:rsidRPr="005D3B3D" w:rsidRDefault="005D3B3D" w:rsidP="005D3B3D">
      <w:pPr>
        <w:pStyle w:val="HTMLPreformatted"/>
        <w:shd w:val="clear" w:color="auto" w:fill="F8F9FA"/>
        <w:spacing w:line="451" w:lineRule="atLeast"/>
        <w:jc w:val="center"/>
        <w:rPr>
          <w:rFonts w:ascii="inherit" w:hAnsi="inherit"/>
          <w:b/>
          <w:bCs/>
          <w:color w:val="202124"/>
          <w:sz w:val="22"/>
          <w:szCs w:val="22"/>
          <w:rtl/>
          <w:lang w:bidi="ar-JO"/>
        </w:rPr>
      </w:pPr>
      <w:bookmarkStart w:id="0" w:name="_GoBack"/>
      <w:bookmarkEnd w:id="0"/>
    </w:p>
    <w:sectPr w:rsidR="005D3B3D" w:rsidRPr="005D3B3D" w:rsidSect="0012766E">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6B0" w:rsidRDefault="001646B0" w:rsidP="005D3B3D">
      <w:pPr>
        <w:spacing w:after="0" w:line="240" w:lineRule="auto"/>
      </w:pPr>
      <w:r>
        <w:separator/>
      </w:r>
    </w:p>
  </w:endnote>
  <w:endnote w:type="continuationSeparator" w:id="0">
    <w:p w:rsidR="001646B0" w:rsidRDefault="001646B0" w:rsidP="005D3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6B0" w:rsidRDefault="001646B0" w:rsidP="005D3B3D">
      <w:pPr>
        <w:spacing w:after="0" w:line="240" w:lineRule="auto"/>
      </w:pPr>
      <w:r>
        <w:separator/>
      </w:r>
    </w:p>
  </w:footnote>
  <w:footnote w:type="continuationSeparator" w:id="0">
    <w:p w:rsidR="001646B0" w:rsidRDefault="001646B0" w:rsidP="005D3B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DE"/>
    <w:rsid w:val="0012766E"/>
    <w:rsid w:val="001646B0"/>
    <w:rsid w:val="005D3B3D"/>
    <w:rsid w:val="006D3F84"/>
    <w:rsid w:val="008C3CDE"/>
    <w:rsid w:val="00B018FF"/>
    <w:rsid w:val="00BD094C"/>
    <w:rsid w:val="00BE0944"/>
    <w:rsid w:val="00C73675"/>
    <w:rsid w:val="00D62A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40EC4"/>
  <w15:chartTrackingRefBased/>
  <w15:docId w15:val="{C7F5DDAB-7E1F-403C-9B3D-B00CE2B4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F84"/>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3F8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6D3F84"/>
    <w:pPr>
      <w:widowControl w:val="0"/>
      <w:bidi w:val="0"/>
      <w:spacing w:after="0" w:line="240" w:lineRule="auto"/>
      <w:ind w:left="465"/>
    </w:pPr>
    <w:rPr>
      <w:rFonts w:ascii="Times New Roman" w:eastAsia="Times New Roman" w:hAnsi="Times New Roman" w:cs="Arial"/>
      <w:sz w:val="23"/>
      <w:szCs w:val="23"/>
    </w:rPr>
  </w:style>
  <w:style w:type="character" w:customStyle="1" w:styleId="BodyTextChar">
    <w:name w:val="Body Text Char"/>
    <w:basedOn w:val="DefaultParagraphFont"/>
    <w:link w:val="BodyText"/>
    <w:uiPriority w:val="1"/>
    <w:rsid w:val="006D3F84"/>
    <w:rPr>
      <w:rFonts w:ascii="Times New Roman" w:eastAsia="Times New Roman" w:hAnsi="Times New Roman" w:cs="Arial"/>
      <w:sz w:val="23"/>
      <w:szCs w:val="23"/>
    </w:rPr>
  </w:style>
  <w:style w:type="paragraph" w:styleId="HTMLPreformatted">
    <w:name w:val="HTML Preformatted"/>
    <w:basedOn w:val="Normal"/>
    <w:link w:val="HTMLPreformattedChar"/>
    <w:uiPriority w:val="99"/>
    <w:unhideWhenUsed/>
    <w:rsid w:val="006D3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D3F84"/>
    <w:rPr>
      <w:rFonts w:ascii="Courier New" w:eastAsia="Times New Roman" w:hAnsi="Courier New" w:cs="Courier New"/>
      <w:sz w:val="20"/>
      <w:szCs w:val="20"/>
    </w:rPr>
  </w:style>
  <w:style w:type="character" w:customStyle="1" w:styleId="y2iqfc">
    <w:name w:val="y2iqfc"/>
    <w:basedOn w:val="DefaultParagraphFont"/>
    <w:rsid w:val="006D3F84"/>
  </w:style>
  <w:style w:type="paragraph" w:styleId="Header">
    <w:name w:val="header"/>
    <w:basedOn w:val="Normal"/>
    <w:link w:val="HeaderChar"/>
    <w:uiPriority w:val="99"/>
    <w:unhideWhenUsed/>
    <w:rsid w:val="005D3B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5D3B3D"/>
    <w:rPr>
      <w:rFonts w:eastAsiaTheme="minorEastAsia"/>
    </w:rPr>
  </w:style>
  <w:style w:type="paragraph" w:styleId="Footer">
    <w:name w:val="footer"/>
    <w:basedOn w:val="Normal"/>
    <w:link w:val="FooterChar"/>
    <w:uiPriority w:val="99"/>
    <w:unhideWhenUsed/>
    <w:rsid w:val="005D3B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D3B3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095428">
      <w:bodyDiv w:val="1"/>
      <w:marLeft w:val="0"/>
      <w:marRight w:val="0"/>
      <w:marTop w:val="0"/>
      <w:marBottom w:val="0"/>
      <w:divBdr>
        <w:top w:val="none" w:sz="0" w:space="0" w:color="auto"/>
        <w:left w:val="none" w:sz="0" w:space="0" w:color="auto"/>
        <w:bottom w:val="none" w:sz="0" w:space="0" w:color="auto"/>
        <w:right w:val="none" w:sz="0" w:space="0" w:color="auto"/>
      </w:divBdr>
      <w:divsChild>
        <w:div w:id="1347755740">
          <w:marLeft w:val="0"/>
          <w:marRight w:val="0"/>
          <w:marTop w:val="0"/>
          <w:marBottom w:val="0"/>
          <w:divBdr>
            <w:top w:val="single" w:sz="2" w:space="0" w:color="auto"/>
            <w:left w:val="single" w:sz="2" w:space="0" w:color="auto"/>
            <w:bottom w:val="single" w:sz="6" w:space="0" w:color="auto"/>
            <w:right w:val="single" w:sz="2" w:space="0" w:color="auto"/>
          </w:divBdr>
          <w:divsChild>
            <w:div w:id="2145002587">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383499">
                  <w:marLeft w:val="0"/>
                  <w:marRight w:val="0"/>
                  <w:marTop w:val="0"/>
                  <w:marBottom w:val="0"/>
                  <w:divBdr>
                    <w:top w:val="single" w:sz="2" w:space="0" w:color="D9D9E3"/>
                    <w:left w:val="single" w:sz="2" w:space="0" w:color="D9D9E3"/>
                    <w:bottom w:val="single" w:sz="2" w:space="0" w:color="D9D9E3"/>
                    <w:right w:val="single" w:sz="2" w:space="0" w:color="D9D9E3"/>
                  </w:divBdr>
                  <w:divsChild>
                    <w:div w:id="1656452246">
                      <w:marLeft w:val="0"/>
                      <w:marRight w:val="0"/>
                      <w:marTop w:val="0"/>
                      <w:marBottom w:val="0"/>
                      <w:divBdr>
                        <w:top w:val="single" w:sz="2" w:space="0" w:color="D9D9E3"/>
                        <w:left w:val="single" w:sz="2" w:space="0" w:color="D9D9E3"/>
                        <w:bottom w:val="single" w:sz="2" w:space="0" w:color="D9D9E3"/>
                        <w:right w:val="single" w:sz="2" w:space="0" w:color="D9D9E3"/>
                      </w:divBdr>
                      <w:divsChild>
                        <w:div w:id="1126898836">
                          <w:marLeft w:val="0"/>
                          <w:marRight w:val="0"/>
                          <w:marTop w:val="0"/>
                          <w:marBottom w:val="0"/>
                          <w:divBdr>
                            <w:top w:val="single" w:sz="2" w:space="0" w:color="D9D9E3"/>
                            <w:left w:val="single" w:sz="2" w:space="0" w:color="D9D9E3"/>
                            <w:bottom w:val="single" w:sz="2" w:space="0" w:color="D9D9E3"/>
                            <w:right w:val="single" w:sz="2" w:space="0" w:color="D9D9E3"/>
                          </w:divBdr>
                          <w:divsChild>
                            <w:div w:id="331762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5631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6311</dc:creator>
  <cp:keywords/>
  <dc:description/>
  <cp:lastModifiedBy>6311</cp:lastModifiedBy>
  <cp:revision>6</cp:revision>
  <dcterms:created xsi:type="dcterms:W3CDTF">2022-11-21T11:08:00Z</dcterms:created>
  <dcterms:modified xsi:type="dcterms:W3CDTF">2023-06-15T11:40:00Z</dcterms:modified>
</cp:coreProperties>
</file>