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A5" w:rsidRDefault="00066DA5">
      <w:pPr>
        <w:rPr>
          <w:rFonts w:hint="cs"/>
          <w:rtl/>
          <w:lang w:bidi="ar-JO"/>
        </w:rPr>
      </w:pPr>
    </w:p>
    <w:p w:rsidR="00066DA5" w:rsidRDefault="00066DA5">
      <w:pPr>
        <w:rPr>
          <w:rtl/>
          <w:lang w:bidi="ar-JO"/>
        </w:rPr>
      </w:pPr>
    </w:p>
    <w:p w:rsidR="00066DA5" w:rsidRPr="00066DA5" w:rsidRDefault="00066DA5" w:rsidP="00066DA5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28"/>
          <w:szCs w:val="28"/>
          <w:rtl/>
          <w:lang w:bidi="ar-JO"/>
        </w:rPr>
      </w:pPr>
      <w:r w:rsidRPr="00066DA5">
        <w:rPr>
          <w:rFonts w:ascii="Times New Roman" w:eastAsia="Calibri" w:hAnsi="Times New Roman" w:cs="Simplified Arabic"/>
          <w:b/>
          <w:bCs/>
          <w:sz w:val="28"/>
          <w:szCs w:val="28"/>
          <w:rtl/>
          <w:lang w:bidi="ar-JO"/>
        </w:rPr>
        <w:t>اللغة الإنجليزية (1)</w:t>
      </w:r>
    </w:p>
    <w:tbl>
      <w:tblPr>
        <w:tblpPr w:leftFromText="180" w:rightFromText="180" w:vertAnchor="text" w:horzAnchor="margin" w:tblpXSpec="center" w:tblpY="79"/>
        <w:tblOverlap w:val="never"/>
        <w:bidiVisual/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3600"/>
        <w:gridCol w:w="1800"/>
        <w:gridCol w:w="1800"/>
      </w:tblGrid>
      <w:tr w:rsidR="00066DA5" w:rsidRPr="00066DA5" w:rsidTr="00B052C4">
        <w:tc>
          <w:tcPr>
            <w:tcW w:w="2790" w:type="dxa"/>
            <w:shd w:val="clear" w:color="auto" w:fill="FFCC99"/>
          </w:tcPr>
          <w:p w:rsidR="00066DA5" w:rsidRPr="00066DA5" w:rsidRDefault="00066DA5" w:rsidP="00066DA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66DA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3600" w:type="dxa"/>
            <w:shd w:val="clear" w:color="auto" w:fill="FFCC99"/>
          </w:tcPr>
          <w:p w:rsidR="00066DA5" w:rsidRPr="00066DA5" w:rsidRDefault="00066DA5" w:rsidP="00066DA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66DA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800" w:type="dxa"/>
            <w:shd w:val="clear" w:color="auto" w:fill="FFCC99"/>
          </w:tcPr>
          <w:p w:rsidR="00066DA5" w:rsidRPr="00066DA5" w:rsidRDefault="00066DA5" w:rsidP="00066DA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66DA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800" w:type="dxa"/>
            <w:shd w:val="clear" w:color="auto" w:fill="FFCC99"/>
          </w:tcPr>
          <w:p w:rsidR="00066DA5" w:rsidRPr="00066DA5" w:rsidRDefault="00066DA5" w:rsidP="00066DA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66DA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المتطلب السابـق</w:t>
            </w:r>
          </w:p>
        </w:tc>
      </w:tr>
      <w:tr w:rsidR="00066DA5" w:rsidRPr="00066DA5" w:rsidTr="00B052C4">
        <w:tc>
          <w:tcPr>
            <w:tcW w:w="2790" w:type="dxa"/>
          </w:tcPr>
          <w:p w:rsidR="00066DA5" w:rsidRPr="00066DA5" w:rsidRDefault="00066DA5" w:rsidP="00066DA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0200103</w:t>
            </w:r>
          </w:p>
        </w:tc>
        <w:tc>
          <w:tcPr>
            <w:tcW w:w="3600" w:type="dxa"/>
          </w:tcPr>
          <w:p w:rsidR="00066DA5" w:rsidRPr="00066DA5" w:rsidRDefault="00066DA5" w:rsidP="00066DA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66DA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اللغة الإنجليزية (1)</w:t>
            </w:r>
          </w:p>
        </w:tc>
        <w:tc>
          <w:tcPr>
            <w:tcW w:w="1800" w:type="dxa"/>
          </w:tcPr>
          <w:p w:rsidR="00066DA5" w:rsidRPr="00066DA5" w:rsidRDefault="00066DA5" w:rsidP="00066DA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66DA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00" w:type="dxa"/>
          </w:tcPr>
          <w:p w:rsidR="00066DA5" w:rsidRPr="00066DA5" w:rsidRDefault="00066DA5" w:rsidP="00066DA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66DA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--------</w:t>
            </w:r>
          </w:p>
        </w:tc>
      </w:tr>
    </w:tbl>
    <w:p w:rsidR="00066DA5" w:rsidRDefault="00066DA5" w:rsidP="00066DA5">
      <w:pPr>
        <w:spacing w:after="0" w:line="240" w:lineRule="auto"/>
        <w:jc w:val="both"/>
        <w:rPr>
          <w:rFonts w:ascii="Times New Roman" w:eastAsia="Calibri" w:hAnsi="Times New Roman" w:cs="Simplified Arabic"/>
          <w:sz w:val="28"/>
          <w:szCs w:val="28"/>
          <w:lang w:bidi="ar-JO"/>
        </w:rPr>
      </w:pPr>
    </w:p>
    <w:p w:rsidR="00066DA5" w:rsidRPr="00066DA5" w:rsidRDefault="00066DA5" w:rsidP="00557BF6">
      <w:pPr>
        <w:spacing w:after="0" w:line="240" w:lineRule="auto"/>
        <w:ind w:firstLine="720"/>
        <w:jc w:val="both"/>
        <w:rPr>
          <w:rFonts w:ascii="Times New Roman" w:eastAsia="Calibri" w:hAnsi="Times New Roman" w:cs="Simplified Arabic"/>
          <w:sz w:val="28"/>
          <w:szCs w:val="28"/>
          <w:rtl/>
          <w:lang w:bidi="ar-JO"/>
        </w:rPr>
      </w:pPr>
      <w:r w:rsidRPr="00066DA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>تعمل هذه المادة على رفع مستوى الطالب في المهارات اللغوية الأربع و</w:t>
      </w:r>
      <w:r w:rsidR="00557BF6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لا سيما</w:t>
      </w:r>
      <w:r w:rsidRPr="00066DA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 القراءة والكتابة، وكذلك توسيع حصيلته من المفردات</w:t>
      </w:r>
      <w:r w:rsidR="00557BF6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،</w:t>
      </w:r>
      <w:bookmarkStart w:id="0" w:name="_GoBack"/>
      <w:bookmarkEnd w:id="0"/>
      <w:r w:rsidRPr="00066DA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 وتمكينه من إدراك العلاقات النحوية والدلالية داخل الجمل والفقرات، مع عدم إهمال مهارتّي الاستماع والحديث.</w:t>
      </w:r>
    </w:p>
    <w:p w:rsidR="00066DA5" w:rsidRDefault="00066DA5">
      <w:pPr>
        <w:rPr>
          <w:lang w:bidi="ar-JO"/>
        </w:rPr>
      </w:pPr>
    </w:p>
    <w:sectPr w:rsidR="00066DA5" w:rsidSect="00E05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E7"/>
    <w:rsid w:val="00066DA5"/>
    <w:rsid w:val="00557BF6"/>
    <w:rsid w:val="00917EE7"/>
    <w:rsid w:val="00A416B3"/>
    <w:rsid w:val="00D573AF"/>
    <w:rsid w:val="00E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0007B9-9891-4E91-B20A-3BFAB29D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4053</dc:creator>
  <cp:keywords/>
  <dc:description/>
  <cp:lastModifiedBy>4053</cp:lastModifiedBy>
  <cp:revision>3</cp:revision>
  <dcterms:created xsi:type="dcterms:W3CDTF">2017-10-02T06:18:00Z</dcterms:created>
  <dcterms:modified xsi:type="dcterms:W3CDTF">2017-10-04T07:55:00Z</dcterms:modified>
</cp:coreProperties>
</file>