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383B1" w14:textId="1A5B0E65" w:rsidR="00895953" w:rsidRDefault="003E4B69" w:rsidP="003E42DB">
      <w:pPr>
        <w:tabs>
          <w:tab w:val="left" w:pos="6366"/>
        </w:tabs>
        <w:ind w:left="-90" w:firstLine="0"/>
        <w:rPr>
          <w:rFonts w:cs="Simplified Arabic"/>
          <w:b/>
          <w:bCs/>
          <w:rtl/>
          <w:lang w:bidi="ar-JO"/>
        </w:rPr>
      </w:pPr>
      <w:bookmarkStart w:id="0" w:name="_GoBack"/>
      <w:bookmarkEnd w:id="0"/>
      <w:r>
        <w:rPr>
          <w:rFonts w:cs="Simplified Arabic"/>
          <w:b/>
          <w:bCs/>
          <w:sz w:val="28"/>
          <w:szCs w:val="28"/>
          <w:lang w:bidi="ar-JO"/>
        </w:rPr>
        <w:t>Form</w:t>
      </w:r>
      <w:r w:rsidR="00480C25" w:rsidRPr="00480C25">
        <w:rPr>
          <w:rFonts w:cs="Simplified Arabic"/>
          <w:b/>
          <w:bCs/>
          <w:sz w:val="28"/>
          <w:szCs w:val="28"/>
          <w:lang w:bidi="ar-JO"/>
        </w:rPr>
        <w:t xml:space="preserve"> (9) Procedures for Completing Thesis Requirements for Postgraduate Students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61"/>
        <w:gridCol w:w="2504"/>
        <w:gridCol w:w="2414"/>
        <w:gridCol w:w="2058"/>
      </w:tblGrid>
      <w:tr w:rsidR="00895953" w14:paraId="68CE036B" w14:textId="77777777" w:rsidTr="00895953">
        <w:tc>
          <w:tcPr>
            <w:tcW w:w="2761" w:type="dxa"/>
          </w:tcPr>
          <w:p w14:paraId="792FD113" w14:textId="20C23DFE" w:rsidR="00895953" w:rsidRDefault="00480C25" w:rsidP="00480C25">
            <w:pPr>
              <w:tabs>
                <w:tab w:val="center" w:pos="4930"/>
                <w:tab w:val="left" w:pos="6366"/>
              </w:tabs>
              <w:jc w:val="left"/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/>
                <w:b/>
                <w:bCs/>
                <w:lang w:bidi="ar-JO"/>
              </w:rPr>
              <w:t xml:space="preserve">Department </w:t>
            </w:r>
          </w:p>
        </w:tc>
        <w:tc>
          <w:tcPr>
            <w:tcW w:w="2504" w:type="dxa"/>
          </w:tcPr>
          <w:p w14:paraId="3A74B373" w14:textId="5A8899CB" w:rsidR="00895953" w:rsidRDefault="00480C25" w:rsidP="00480C25">
            <w:pPr>
              <w:tabs>
                <w:tab w:val="center" w:pos="4930"/>
                <w:tab w:val="left" w:pos="6366"/>
              </w:tabs>
              <w:jc w:val="lef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 xml:space="preserve">Faculty </w:t>
            </w:r>
          </w:p>
        </w:tc>
        <w:tc>
          <w:tcPr>
            <w:tcW w:w="2414" w:type="dxa"/>
          </w:tcPr>
          <w:p w14:paraId="2A150BD6" w14:textId="4AE999BE" w:rsidR="00895953" w:rsidRDefault="00480C25" w:rsidP="00480C25">
            <w:pPr>
              <w:tabs>
                <w:tab w:val="center" w:pos="4930"/>
                <w:tab w:val="left" w:pos="6366"/>
              </w:tabs>
              <w:jc w:val="lef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 xml:space="preserve">Student number </w:t>
            </w:r>
          </w:p>
        </w:tc>
        <w:tc>
          <w:tcPr>
            <w:tcW w:w="2058" w:type="dxa"/>
          </w:tcPr>
          <w:p w14:paraId="0473C80B" w14:textId="1F14F56F" w:rsidR="00895953" w:rsidRDefault="00480C25" w:rsidP="00480C25">
            <w:pPr>
              <w:tabs>
                <w:tab w:val="center" w:pos="4930"/>
                <w:tab w:val="left" w:pos="6366"/>
              </w:tabs>
              <w:jc w:val="left"/>
              <w:rPr>
                <w:rFonts w:cs="Simplified Arabic"/>
                <w:b/>
                <w:bCs/>
                <w:lang w:bidi="ar-JO"/>
              </w:rPr>
            </w:pPr>
            <w:r>
              <w:rPr>
                <w:rFonts w:cs="Simplified Arabic"/>
                <w:b/>
                <w:bCs/>
                <w:lang w:bidi="ar-JO"/>
              </w:rPr>
              <w:t>Student name</w:t>
            </w:r>
          </w:p>
        </w:tc>
      </w:tr>
    </w:tbl>
    <w:p w14:paraId="5F55F82D" w14:textId="050B7E7E" w:rsidR="00BD499D" w:rsidRPr="002C37AE" w:rsidRDefault="00BD499D" w:rsidP="00BD499D">
      <w:pPr>
        <w:pStyle w:val="ListParagraph"/>
        <w:numPr>
          <w:ilvl w:val="0"/>
          <w:numId w:val="8"/>
        </w:numPr>
        <w:tabs>
          <w:tab w:val="right" w:pos="0"/>
          <w:tab w:val="right" w:pos="162"/>
          <w:tab w:val="right" w:pos="1152"/>
        </w:tabs>
        <w:ind w:left="252" w:hanging="252"/>
        <w:jc w:val="left"/>
        <w:rPr>
          <w:rFonts w:cs="Simplified Arabic"/>
          <w:sz w:val="20"/>
          <w:szCs w:val="20"/>
          <w:lang w:bidi="ar-JO"/>
        </w:rPr>
      </w:pPr>
      <w:r w:rsidRPr="002C37AE">
        <w:rPr>
          <w:rFonts w:cs="Simplified Arabic"/>
          <w:sz w:val="20"/>
          <w:szCs w:val="20"/>
          <w:lang w:bidi="ar-JO"/>
        </w:rPr>
        <w:t xml:space="preserve">This part of the </w:t>
      </w:r>
      <w:r w:rsidR="003E4B69">
        <w:rPr>
          <w:rFonts w:cs="Simplified Arabic"/>
          <w:sz w:val="20"/>
          <w:szCs w:val="20"/>
          <w:lang w:bidi="ar-JO"/>
        </w:rPr>
        <w:t>form</w:t>
      </w:r>
      <w:r w:rsidRPr="002C37AE">
        <w:rPr>
          <w:rFonts w:cs="Simplified Arabic"/>
          <w:sz w:val="20"/>
          <w:szCs w:val="20"/>
          <w:lang w:bidi="ar-JO"/>
        </w:rPr>
        <w:t xml:space="preserve"> is to be filled out by students who have completed requirements for the master’s thesis track</w:t>
      </w:r>
    </w:p>
    <w:p w14:paraId="6017CB09" w14:textId="0AF2BD51" w:rsidR="00895953" w:rsidRPr="002C37AE" w:rsidRDefault="00BD499D" w:rsidP="00BD499D">
      <w:pPr>
        <w:pStyle w:val="ListParagraph"/>
        <w:numPr>
          <w:ilvl w:val="0"/>
          <w:numId w:val="8"/>
        </w:numPr>
        <w:tabs>
          <w:tab w:val="right" w:pos="0"/>
          <w:tab w:val="right" w:pos="162"/>
          <w:tab w:val="right" w:pos="1152"/>
        </w:tabs>
        <w:ind w:left="252" w:hanging="252"/>
        <w:jc w:val="left"/>
        <w:rPr>
          <w:rFonts w:cs="Simplified Arabic"/>
          <w:sz w:val="20"/>
          <w:szCs w:val="20"/>
          <w:rtl/>
          <w:lang w:bidi="ar-JO"/>
        </w:rPr>
      </w:pPr>
      <w:r w:rsidRPr="002C37AE">
        <w:rPr>
          <w:rFonts w:cs="Simplified Arabic"/>
          <w:sz w:val="20"/>
          <w:szCs w:val="20"/>
          <w:lang w:bidi="ar-JO"/>
        </w:rPr>
        <w:t>Upon receiving copies of the thesis</w:t>
      </w:r>
      <w:r w:rsidR="003E4B69">
        <w:rPr>
          <w:rFonts w:cs="Simplified Arabic"/>
          <w:sz w:val="20"/>
          <w:szCs w:val="20"/>
          <w:lang w:bidi="ar-JO"/>
        </w:rPr>
        <w:t xml:space="preserve"> no signature shall be made on this form before signed by the supervisors.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64"/>
        <w:gridCol w:w="2610"/>
        <w:gridCol w:w="3763"/>
      </w:tblGrid>
      <w:tr w:rsidR="00895953" w14:paraId="791C0114" w14:textId="77777777" w:rsidTr="00BD499D">
        <w:tc>
          <w:tcPr>
            <w:tcW w:w="3364" w:type="dxa"/>
          </w:tcPr>
          <w:p w14:paraId="0BD4F03D" w14:textId="535AD9C2" w:rsidR="00895953" w:rsidRDefault="00BD499D" w:rsidP="00BD499D">
            <w:pPr>
              <w:pStyle w:val="Header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lang w:bidi="ar-JO"/>
              </w:rPr>
              <w:t xml:space="preserve">Date </w:t>
            </w:r>
          </w:p>
        </w:tc>
        <w:tc>
          <w:tcPr>
            <w:tcW w:w="2610" w:type="dxa"/>
          </w:tcPr>
          <w:p w14:paraId="03111115" w14:textId="128D9984" w:rsidR="00895953" w:rsidRDefault="00BD499D" w:rsidP="00BD499D">
            <w:pPr>
              <w:pStyle w:val="Header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lang w:bidi="ar-JO"/>
              </w:rPr>
              <w:t>Signature</w:t>
            </w:r>
          </w:p>
        </w:tc>
        <w:tc>
          <w:tcPr>
            <w:tcW w:w="3763" w:type="dxa"/>
          </w:tcPr>
          <w:p w14:paraId="40C8F998" w14:textId="3D0290C3" w:rsidR="00895953" w:rsidRDefault="00BD499D" w:rsidP="00BD499D">
            <w:pPr>
              <w:pStyle w:val="Header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lang w:bidi="ar-JO"/>
              </w:rPr>
              <w:t>First supervisor name</w:t>
            </w:r>
          </w:p>
        </w:tc>
      </w:tr>
      <w:tr w:rsidR="00895953" w14:paraId="216162C4" w14:textId="77777777" w:rsidTr="00BD499D">
        <w:tc>
          <w:tcPr>
            <w:tcW w:w="3364" w:type="dxa"/>
          </w:tcPr>
          <w:p w14:paraId="42624A56" w14:textId="32A514FB" w:rsidR="00895953" w:rsidRDefault="00BD499D" w:rsidP="00BD499D">
            <w:pPr>
              <w:pStyle w:val="Header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lang w:bidi="ar-JO"/>
              </w:rPr>
              <w:t xml:space="preserve">Date </w:t>
            </w:r>
          </w:p>
        </w:tc>
        <w:tc>
          <w:tcPr>
            <w:tcW w:w="2610" w:type="dxa"/>
          </w:tcPr>
          <w:p w14:paraId="4FCA98A3" w14:textId="13B510F0" w:rsidR="00895953" w:rsidRDefault="00BD499D" w:rsidP="00BD499D">
            <w:pPr>
              <w:pStyle w:val="Header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lang w:bidi="ar-JO"/>
              </w:rPr>
              <w:t xml:space="preserve">Signature </w:t>
            </w:r>
          </w:p>
        </w:tc>
        <w:tc>
          <w:tcPr>
            <w:tcW w:w="3763" w:type="dxa"/>
          </w:tcPr>
          <w:p w14:paraId="2A4E856D" w14:textId="651DC896" w:rsidR="00895953" w:rsidRDefault="00BD499D" w:rsidP="00BD499D">
            <w:pPr>
              <w:pStyle w:val="Header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lang w:bidi="ar-JO"/>
              </w:rPr>
              <w:t>Co-supervisor name</w:t>
            </w:r>
          </w:p>
        </w:tc>
      </w:tr>
    </w:tbl>
    <w:p w14:paraId="3016CD93" w14:textId="77777777" w:rsidR="00384B55" w:rsidRPr="00EB32C0" w:rsidRDefault="00384B55" w:rsidP="00AB48F1">
      <w:pPr>
        <w:bidi/>
        <w:ind w:left="0" w:firstLine="0"/>
        <w:jc w:val="left"/>
        <w:rPr>
          <w:rFonts w:cs="Simplified Arabic"/>
          <w:sz w:val="24"/>
          <w:szCs w:val="24"/>
          <w:rtl/>
          <w:lang w:bidi="ar-JO"/>
        </w:rPr>
      </w:pPr>
    </w:p>
    <w:p w14:paraId="0EEEECDE" w14:textId="0CCF83C9" w:rsidR="00BD499D" w:rsidRPr="002C277E" w:rsidRDefault="00BD499D" w:rsidP="00BD499D">
      <w:pPr>
        <w:pStyle w:val="ListParagraph"/>
        <w:numPr>
          <w:ilvl w:val="0"/>
          <w:numId w:val="8"/>
        </w:numPr>
        <w:ind w:left="117" w:hanging="270"/>
        <w:jc w:val="left"/>
        <w:rPr>
          <w:rFonts w:cs="Simplified Arabic"/>
          <w:sz w:val="24"/>
          <w:szCs w:val="24"/>
          <w:lang w:bidi="ar-JO"/>
        </w:rPr>
      </w:pPr>
      <w:r w:rsidRPr="002C277E">
        <w:rPr>
          <w:rFonts w:cs="Simplified Arabic"/>
          <w:sz w:val="24"/>
          <w:szCs w:val="24"/>
          <w:lang w:bidi="ar-JO"/>
        </w:rPr>
        <w:t>After proofreading the hard and soft copies of the thesis</w:t>
      </w:r>
      <w:r w:rsidR="006541E5" w:rsidRPr="002C277E">
        <w:rPr>
          <w:rFonts w:cs="Simplified Arabic"/>
          <w:sz w:val="24"/>
          <w:szCs w:val="24"/>
          <w:lang w:bidi="ar-JO"/>
        </w:rPr>
        <w:t xml:space="preserve"> submitted</w:t>
      </w:r>
      <w:r w:rsidRPr="002C277E">
        <w:rPr>
          <w:rFonts w:cs="Simplified Arabic"/>
          <w:sz w:val="24"/>
          <w:szCs w:val="24"/>
          <w:lang w:bidi="ar-JO"/>
        </w:rPr>
        <w:t xml:space="preserve"> after making the necessary </w:t>
      </w:r>
      <w:r w:rsidR="006541E5" w:rsidRPr="002C277E">
        <w:rPr>
          <w:rFonts w:cs="Simplified Arabic"/>
          <w:sz w:val="24"/>
          <w:szCs w:val="24"/>
          <w:lang w:bidi="ar-JO"/>
        </w:rPr>
        <w:t>amendments</w:t>
      </w:r>
      <w:r w:rsidRPr="002C277E">
        <w:rPr>
          <w:rFonts w:cs="Simplified Arabic"/>
          <w:sz w:val="24"/>
          <w:szCs w:val="24"/>
          <w:lang w:bidi="ar-JO"/>
        </w:rPr>
        <w:t xml:space="preserve"> specified by the </w:t>
      </w:r>
      <w:r w:rsidR="003E4B69">
        <w:rPr>
          <w:rFonts w:cs="Simplified Arabic"/>
          <w:sz w:val="24"/>
          <w:szCs w:val="24"/>
          <w:lang w:bidi="ar-JO"/>
        </w:rPr>
        <w:t>examination</w:t>
      </w:r>
      <w:r w:rsidRPr="002C277E">
        <w:rPr>
          <w:rFonts w:cs="Simplified Arabic"/>
          <w:sz w:val="24"/>
          <w:szCs w:val="24"/>
          <w:lang w:bidi="ar-JO"/>
        </w:rPr>
        <w:t xml:space="preserve"> committee</w:t>
      </w:r>
      <w:r w:rsidR="006541E5" w:rsidRPr="002C277E">
        <w:rPr>
          <w:rFonts w:cs="Simplified Arabic"/>
          <w:sz w:val="24"/>
          <w:szCs w:val="24"/>
          <w:lang w:bidi="ar-JO"/>
        </w:rPr>
        <w:t>,</w:t>
      </w:r>
      <w:r w:rsidRPr="002C277E">
        <w:rPr>
          <w:rFonts w:cs="Simplified Arabic"/>
          <w:sz w:val="24"/>
          <w:szCs w:val="24"/>
          <w:lang w:bidi="ar-JO"/>
        </w:rPr>
        <w:t xml:space="preserve"> there is no objection to signing the for</w:t>
      </w:r>
      <w:r w:rsidR="006541E5" w:rsidRPr="002C277E">
        <w:rPr>
          <w:rFonts w:cs="Simplified Arabic"/>
          <w:sz w:val="24"/>
          <w:szCs w:val="24"/>
          <w:lang w:bidi="ar-JO"/>
        </w:rPr>
        <w:t>u</w:t>
      </w:r>
      <w:r w:rsidRPr="002C277E">
        <w:rPr>
          <w:rFonts w:cs="Simplified Arabic"/>
          <w:sz w:val="24"/>
          <w:szCs w:val="24"/>
          <w:lang w:bidi="ar-JO"/>
        </w:rPr>
        <w:t xml:space="preserve">m </w:t>
      </w:r>
      <w:r w:rsidR="006541E5" w:rsidRPr="002C277E">
        <w:rPr>
          <w:rFonts w:cs="Simplified Arabic"/>
          <w:sz w:val="24"/>
          <w:szCs w:val="24"/>
          <w:lang w:bidi="ar-JO"/>
        </w:rPr>
        <w:t>by the</w:t>
      </w:r>
      <w:r w:rsidRPr="002C277E">
        <w:rPr>
          <w:rFonts w:cs="Simplified Arabic"/>
          <w:sz w:val="24"/>
          <w:szCs w:val="24"/>
          <w:lang w:bidi="ar-JO"/>
        </w:rPr>
        <w:t xml:space="preserve"> rest of the concerned parties.</w:t>
      </w:r>
    </w:p>
    <w:p w14:paraId="2BB02D7E" w14:textId="77777777" w:rsidR="00480C92" w:rsidRPr="00480C92" w:rsidRDefault="00886613" w:rsidP="00886613">
      <w:pPr>
        <w:bidi/>
        <w:ind w:hanging="1188"/>
        <w:jc w:val="left"/>
        <w:rPr>
          <w:rFonts w:cs="Simplified Arabic"/>
          <w:b/>
          <w:bCs/>
          <w:sz w:val="4"/>
          <w:szCs w:val="4"/>
          <w:rtl/>
          <w:lang w:bidi="ar-JO"/>
        </w:rPr>
      </w:pPr>
      <w:r>
        <w:rPr>
          <w:rFonts w:cs="Simplified Arabic" w:hint="cs"/>
          <w:b/>
          <w:bCs/>
          <w:color w:val="FF0000"/>
          <w:sz w:val="20"/>
          <w:szCs w:val="20"/>
          <w:rtl/>
          <w:lang w:bidi="ar-JO"/>
        </w:rPr>
        <w:t xml:space="preserve">        </w:t>
      </w:r>
    </w:p>
    <w:tbl>
      <w:tblPr>
        <w:tblStyle w:val="TableGrid"/>
        <w:bidiVisual/>
        <w:tblW w:w="0" w:type="auto"/>
        <w:tblInd w:w="315" w:type="dxa"/>
        <w:tblLook w:val="04A0" w:firstRow="1" w:lastRow="0" w:firstColumn="1" w:lastColumn="0" w:noHBand="0" w:noVBand="1"/>
      </w:tblPr>
      <w:tblGrid>
        <w:gridCol w:w="9422"/>
      </w:tblGrid>
      <w:tr w:rsidR="000671AC" w14:paraId="13051081" w14:textId="77777777" w:rsidTr="0003478A">
        <w:trPr>
          <w:trHeight w:val="3823"/>
        </w:trPr>
        <w:tc>
          <w:tcPr>
            <w:tcW w:w="9648" w:type="dxa"/>
          </w:tcPr>
          <w:p w14:paraId="20CE1404" w14:textId="77777777" w:rsidR="00886613" w:rsidRDefault="00886613" w:rsidP="00886613">
            <w:pPr>
              <w:bidi/>
              <w:jc w:val="left"/>
              <w:rPr>
                <w:rFonts w:cs="Simplified Arabic"/>
                <w:b/>
                <w:bCs/>
                <w:sz w:val="4"/>
                <w:szCs w:val="4"/>
                <w:rtl/>
                <w:lang w:bidi="ar-JO"/>
              </w:rPr>
            </w:pPr>
          </w:p>
          <w:p w14:paraId="1CE29DBE" w14:textId="77777777" w:rsidR="00886613" w:rsidRPr="00DB06E0" w:rsidRDefault="00886613" w:rsidP="00886613">
            <w:pPr>
              <w:bidi/>
              <w:jc w:val="left"/>
              <w:rPr>
                <w:rFonts w:cs="Simplified Arabic"/>
                <w:b/>
                <w:bCs/>
                <w:sz w:val="4"/>
                <w:szCs w:val="4"/>
                <w:rtl/>
                <w:lang w:bidi="ar-JO"/>
              </w:rPr>
            </w:pPr>
          </w:p>
          <w:tbl>
            <w:tblPr>
              <w:tblStyle w:val="TableGrid"/>
              <w:bidiVisual/>
              <w:tblW w:w="9504" w:type="dxa"/>
              <w:jc w:val="center"/>
              <w:tblLook w:val="04A0" w:firstRow="1" w:lastRow="0" w:firstColumn="1" w:lastColumn="0" w:noHBand="0" w:noVBand="1"/>
            </w:tblPr>
            <w:tblGrid>
              <w:gridCol w:w="2687"/>
              <w:gridCol w:w="1921"/>
              <w:gridCol w:w="2448"/>
              <w:gridCol w:w="2448"/>
            </w:tblGrid>
            <w:tr w:rsidR="003C44B1" w14:paraId="499D9A57" w14:textId="77777777" w:rsidTr="00895953">
              <w:trPr>
                <w:trHeight w:val="246"/>
                <w:jc w:val="center"/>
              </w:trPr>
              <w:tc>
                <w:tcPr>
                  <w:tcW w:w="2687" w:type="dxa"/>
                </w:tcPr>
                <w:p w14:paraId="3CCA5605" w14:textId="1FE407CE" w:rsidR="003C44B1" w:rsidRDefault="00AF4DED" w:rsidP="00480C92">
                  <w:pPr>
                    <w:bidi/>
                    <w:jc w:val="center"/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cs="Simplified Arabic"/>
                      <w:b/>
                      <w:bCs/>
                      <w:sz w:val="24"/>
                      <w:szCs w:val="24"/>
                      <w:lang w:bidi="ar-JO"/>
                    </w:rPr>
                    <w:t xml:space="preserve">Date </w:t>
                  </w:r>
                </w:p>
              </w:tc>
              <w:tc>
                <w:tcPr>
                  <w:tcW w:w="1921" w:type="dxa"/>
                </w:tcPr>
                <w:p w14:paraId="3952C90C" w14:textId="04972F61" w:rsidR="003C44B1" w:rsidRDefault="00122DF2" w:rsidP="00480C92">
                  <w:pPr>
                    <w:bidi/>
                    <w:jc w:val="center"/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122DF2">
                    <w:rPr>
                      <w:rFonts w:cs="Simplified Arabic"/>
                      <w:b/>
                      <w:bCs/>
                      <w:sz w:val="24"/>
                      <w:szCs w:val="24"/>
                      <w:lang w:bidi="ar-JO"/>
                    </w:rPr>
                    <w:t>The recipient's signature</w:t>
                  </w:r>
                </w:p>
              </w:tc>
              <w:tc>
                <w:tcPr>
                  <w:tcW w:w="2448" w:type="dxa"/>
                </w:tcPr>
                <w:p w14:paraId="37F792EC" w14:textId="021119A9" w:rsidR="003C44B1" w:rsidRDefault="00122DF2" w:rsidP="00480C92">
                  <w:pPr>
                    <w:bidi/>
                    <w:jc w:val="center"/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cs="Simplified Arabic"/>
                      <w:b/>
                      <w:bCs/>
                      <w:sz w:val="24"/>
                      <w:szCs w:val="24"/>
                      <w:lang w:bidi="ar-JO"/>
                    </w:rPr>
                    <w:t>Number and type of copies</w:t>
                  </w:r>
                </w:p>
              </w:tc>
              <w:tc>
                <w:tcPr>
                  <w:tcW w:w="2448" w:type="dxa"/>
                </w:tcPr>
                <w:p w14:paraId="2FCC3F1A" w14:textId="75C7460C" w:rsidR="003C44B1" w:rsidRDefault="00122DF2" w:rsidP="00480C92">
                  <w:pPr>
                    <w:bidi/>
                    <w:jc w:val="center"/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cs="Simplified Arabic"/>
                      <w:b/>
                      <w:bCs/>
                      <w:sz w:val="24"/>
                      <w:szCs w:val="24"/>
                      <w:lang w:bidi="ar-JO"/>
                    </w:rPr>
                    <w:t>Party name</w:t>
                  </w:r>
                </w:p>
              </w:tc>
            </w:tr>
            <w:tr w:rsidR="00AF4DED" w14:paraId="23BF1A82" w14:textId="77777777" w:rsidTr="00895953">
              <w:trPr>
                <w:trHeight w:val="208"/>
                <w:jc w:val="center"/>
              </w:trPr>
              <w:tc>
                <w:tcPr>
                  <w:tcW w:w="2687" w:type="dxa"/>
                </w:tcPr>
                <w:p w14:paraId="3E36E9E6" w14:textId="61938B29" w:rsidR="00AF4DED" w:rsidRPr="000671AC" w:rsidRDefault="00AF4DED" w:rsidP="00AF4DED">
                  <w:pPr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cs="Simplified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/     /</w:t>
                  </w:r>
                </w:p>
              </w:tc>
              <w:tc>
                <w:tcPr>
                  <w:tcW w:w="1921" w:type="dxa"/>
                </w:tcPr>
                <w:p w14:paraId="5BB804C7" w14:textId="432EB9D7" w:rsidR="00AF4DED" w:rsidRPr="000671AC" w:rsidRDefault="00AF4DED" w:rsidP="00AF4DED">
                  <w:pPr>
                    <w:bidi/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2448" w:type="dxa"/>
                </w:tcPr>
                <w:p w14:paraId="3D9C3988" w14:textId="729C358F" w:rsidR="00AF4DED" w:rsidRPr="000671AC" w:rsidRDefault="00AF4DED" w:rsidP="00AF4DED">
                  <w:pPr>
                    <w:bidi/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bidi="ar-JO"/>
                    </w:rPr>
                    <w:t xml:space="preserve">1 </w:t>
                  </w:r>
                  <w:r w:rsidRPr="00DB06E0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bidi="ar-JO"/>
                    </w:rPr>
                    <w:t>CD</w:t>
                  </w:r>
                  <w:r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  <w:t xml:space="preserve"> (pdf + word)</w:t>
                  </w:r>
                </w:p>
              </w:tc>
              <w:tc>
                <w:tcPr>
                  <w:tcW w:w="2448" w:type="dxa"/>
                </w:tcPr>
                <w:p w14:paraId="2D57FE2F" w14:textId="46491883" w:rsidR="00AF4DED" w:rsidRPr="000671AC" w:rsidRDefault="00AF4DED" w:rsidP="00AF4DED">
                  <w:pPr>
                    <w:bidi/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  <w:t xml:space="preserve">Scientific department </w:t>
                  </w:r>
                </w:p>
              </w:tc>
            </w:tr>
            <w:tr w:rsidR="00AF4DED" w14:paraId="5AF81EE8" w14:textId="77777777" w:rsidTr="00895953">
              <w:trPr>
                <w:trHeight w:val="208"/>
                <w:jc w:val="center"/>
              </w:trPr>
              <w:tc>
                <w:tcPr>
                  <w:tcW w:w="2687" w:type="dxa"/>
                </w:tcPr>
                <w:p w14:paraId="7568A100" w14:textId="744E92EF" w:rsidR="00AF4DED" w:rsidRPr="000671AC" w:rsidRDefault="00AF4DED" w:rsidP="00AF4DED">
                  <w:pPr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cs="Simplified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/     /</w:t>
                  </w:r>
                </w:p>
              </w:tc>
              <w:tc>
                <w:tcPr>
                  <w:tcW w:w="1921" w:type="dxa"/>
                </w:tcPr>
                <w:p w14:paraId="49F56A8B" w14:textId="0CBD3471" w:rsidR="00AF4DED" w:rsidRPr="000671AC" w:rsidRDefault="00AF4DED" w:rsidP="00AF4DED">
                  <w:pPr>
                    <w:bidi/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2448" w:type="dxa"/>
                </w:tcPr>
                <w:p w14:paraId="670545EA" w14:textId="03583E2A" w:rsidR="00AF4DED" w:rsidRPr="000671AC" w:rsidRDefault="00AF4DED" w:rsidP="00AF4DED">
                  <w:pPr>
                    <w:bidi/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  <w:t>1 paper copy</w:t>
                  </w:r>
                </w:p>
              </w:tc>
              <w:tc>
                <w:tcPr>
                  <w:tcW w:w="2448" w:type="dxa"/>
                </w:tcPr>
                <w:p w14:paraId="5057FFAB" w14:textId="5BA84975" w:rsidR="00AF4DED" w:rsidRPr="000671AC" w:rsidRDefault="00AF4DED" w:rsidP="00AF4DED">
                  <w:pPr>
                    <w:bidi/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  <w:t xml:space="preserve">First supervisor </w:t>
                  </w:r>
                </w:p>
              </w:tc>
            </w:tr>
            <w:tr w:rsidR="00AF4DED" w14:paraId="3830A235" w14:textId="77777777" w:rsidTr="00895953">
              <w:trPr>
                <w:trHeight w:val="415"/>
                <w:jc w:val="center"/>
              </w:trPr>
              <w:tc>
                <w:tcPr>
                  <w:tcW w:w="2687" w:type="dxa"/>
                </w:tcPr>
                <w:p w14:paraId="7BC697AC" w14:textId="0567E260" w:rsidR="00AF4DED" w:rsidRPr="000671AC" w:rsidRDefault="00AF4DED" w:rsidP="00AF4DED">
                  <w:pPr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cs="Simplified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/     /</w:t>
                  </w:r>
                </w:p>
              </w:tc>
              <w:tc>
                <w:tcPr>
                  <w:tcW w:w="1921" w:type="dxa"/>
                </w:tcPr>
                <w:p w14:paraId="0CB5A92F" w14:textId="57BA5104" w:rsidR="00AF4DED" w:rsidRPr="000671AC" w:rsidRDefault="00AF4DED" w:rsidP="00AF4DED">
                  <w:pPr>
                    <w:bidi/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2448" w:type="dxa"/>
                </w:tcPr>
                <w:p w14:paraId="302821C1" w14:textId="60831E3B" w:rsidR="00AF4DED" w:rsidRPr="000671AC" w:rsidRDefault="00AF4DED" w:rsidP="00AF4DED">
                  <w:pPr>
                    <w:bidi/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  <w:t>1 paper copy</w:t>
                  </w:r>
                </w:p>
              </w:tc>
              <w:tc>
                <w:tcPr>
                  <w:tcW w:w="2448" w:type="dxa"/>
                </w:tcPr>
                <w:p w14:paraId="0EA3AD00" w14:textId="1F16CD85" w:rsidR="00AF4DED" w:rsidRPr="000671AC" w:rsidRDefault="00AF4DED" w:rsidP="00AF4DED">
                  <w:pPr>
                    <w:bidi/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  <w:t>Second supervisor (if any)</w:t>
                  </w:r>
                </w:p>
              </w:tc>
            </w:tr>
            <w:tr w:rsidR="00AF4DED" w14:paraId="3B978CF4" w14:textId="77777777" w:rsidTr="00895953">
              <w:trPr>
                <w:trHeight w:val="199"/>
                <w:jc w:val="center"/>
              </w:trPr>
              <w:tc>
                <w:tcPr>
                  <w:tcW w:w="2687" w:type="dxa"/>
                </w:tcPr>
                <w:p w14:paraId="3CCB907D" w14:textId="7D64209D" w:rsidR="00AF4DED" w:rsidRDefault="00AF4DED" w:rsidP="00AF4DED">
                  <w:pPr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cs="Simplified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/     /</w:t>
                  </w:r>
                </w:p>
              </w:tc>
              <w:tc>
                <w:tcPr>
                  <w:tcW w:w="1921" w:type="dxa"/>
                </w:tcPr>
                <w:p w14:paraId="19E024CA" w14:textId="4BBED372" w:rsidR="00AF4DED" w:rsidRPr="000671AC" w:rsidRDefault="00AF4DED" w:rsidP="00AF4DED">
                  <w:pPr>
                    <w:bidi/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</w:pPr>
                </w:p>
              </w:tc>
              <w:tc>
                <w:tcPr>
                  <w:tcW w:w="2448" w:type="dxa"/>
                </w:tcPr>
                <w:p w14:paraId="4899D7E6" w14:textId="6C1890C3" w:rsidR="00AF4DED" w:rsidRDefault="00AF4DED" w:rsidP="00AF4DED">
                  <w:pPr>
                    <w:bidi/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</w:pPr>
                  <w:r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  <w:t xml:space="preserve">2 paper copies + </w:t>
                  </w:r>
                </w:p>
                <w:p w14:paraId="46F00D4F" w14:textId="50FC649A" w:rsidR="00AF4DED" w:rsidRPr="000671AC" w:rsidRDefault="00AF4DED" w:rsidP="00AF4DED">
                  <w:pPr>
                    <w:bidi/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  <w:t>(pdf + word)</w:t>
                  </w:r>
                  <w:r>
                    <w:rPr>
                      <w:rFonts w:cs="Simplified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 w:rsidRPr="00DB06E0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bidi="ar-JO"/>
                    </w:rPr>
                    <w:t>CD</w:t>
                  </w:r>
                  <w:r>
                    <w:rPr>
                      <w:rFonts w:cs="Simplified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  <w:t>1</w:t>
                  </w:r>
                </w:p>
              </w:tc>
              <w:tc>
                <w:tcPr>
                  <w:tcW w:w="2448" w:type="dxa"/>
                </w:tcPr>
                <w:p w14:paraId="023B64D2" w14:textId="6DA53F88" w:rsidR="00AF4DED" w:rsidRPr="000671AC" w:rsidRDefault="00AF4DED" w:rsidP="00AF4DED">
                  <w:pPr>
                    <w:bidi/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  <w:t>The university’s library</w:t>
                  </w:r>
                </w:p>
              </w:tc>
            </w:tr>
            <w:tr w:rsidR="00AF4DED" w14:paraId="207E3B1D" w14:textId="77777777" w:rsidTr="00895953">
              <w:trPr>
                <w:trHeight w:val="415"/>
                <w:jc w:val="center"/>
              </w:trPr>
              <w:tc>
                <w:tcPr>
                  <w:tcW w:w="2687" w:type="dxa"/>
                </w:tcPr>
                <w:p w14:paraId="40073D1E" w14:textId="05441988" w:rsidR="00AF4DED" w:rsidRDefault="00AF4DED" w:rsidP="00AF4DED">
                  <w:pPr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cs="Simplified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/     /</w:t>
                  </w:r>
                </w:p>
              </w:tc>
              <w:tc>
                <w:tcPr>
                  <w:tcW w:w="1921" w:type="dxa"/>
                </w:tcPr>
                <w:p w14:paraId="70C07586" w14:textId="1B37E57B" w:rsidR="00AF4DED" w:rsidRPr="000671AC" w:rsidRDefault="00AF4DED" w:rsidP="00AF4DED">
                  <w:pPr>
                    <w:bidi/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</w:pPr>
                </w:p>
              </w:tc>
              <w:tc>
                <w:tcPr>
                  <w:tcW w:w="2448" w:type="dxa"/>
                </w:tcPr>
                <w:p w14:paraId="2269766A" w14:textId="005C3827" w:rsidR="00AF4DED" w:rsidRPr="000671AC" w:rsidRDefault="00AF4DED" w:rsidP="00AF4DED">
                  <w:pPr>
                    <w:bidi/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DB06E0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bidi="ar-JO"/>
                    </w:rPr>
                    <w:t>CD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bidi="ar-JO"/>
                    </w:rPr>
                    <w:t xml:space="preserve"> (</w:t>
                  </w:r>
                  <w:r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  <w:t>pdf + word)</w:t>
                  </w:r>
                  <w:r>
                    <w:rPr>
                      <w:rFonts w:cs="Simplified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  <w:t>1</w:t>
                  </w:r>
                </w:p>
              </w:tc>
              <w:tc>
                <w:tcPr>
                  <w:tcW w:w="2448" w:type="dxa"/>
                </w:tcPr>
                <w:p w14:paraId="42F0872A" w14:textId="3AAD369B" w:rsidR="00AF4DED" w:rsidRPr="000671AC" w:rsidRDefault="00AF4DED" w:rsidP="00AF4DED">
                  <w:pPr>
                    <w:bidi/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  <w:t>Thesis submission department in the university of Jordan</w:t>
                  </w:r>
                </w:p>
              </w:tc>
            </w:tr>
            <w:tr w:rsidR="00AF4DED" w14:paraId="75216164" w14:textId="77777777" w:rsidTr="00895953">
              <w:trPr>
                <w:trHeight w:val="218"/>
                <w:jc w:val="center"/>
              </w:trPr>
              <w:tc>
                <w:tcPr>
                  <w:tcW w:w="2687" w:type="dxa"/>
                </w:tcPr>
                <w:p w14:paraId="25AE8DBF" w14:textId="20941880" w:rsidR="00AF4DED" w:rsidRDefault="00AF4DED" w:rsidP="00AF4DED">
                  <w:pPr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cs="Simplified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/     /</w:t>
                  </w:r>
                </w:p>
              </w:tc>
              <w:tc>
                <w:tcPr>
                  <w:tcW w:w="1921" w:type="dxa"/>
                </w:tcPr>
                <w:p w14:paraId="43A4C1E5" w14:textId="678E2716" w:rsidR="00AF4DED" w:rsidRPr="000671AC" w:rsidRDefault="00AF4DED" w:rsidP="00AF4DED">
                  <w:pPr>
                    <w:bidi/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</w:pPr>
                </w:p>
              </w:tc>
              <w:tc>
                <w:tcPr>
                  <w:tcW w:w="2448" w:type="dxa"/>
                </w:tcPr>
                <w:p w14:paraId="18CB65C3" w14:textId="31CCF0BA" w:rsidR="00AF4DED" w:rsidRDefault="00AF4DED" w:rsidP="00AF4DED">
                  <w:pPr>
                    <w:bidi/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</w:pPr>
                  <w:r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  <w:t xml:space="preserve">1 paper copy + </w:t>
                  </w:r>
                </w:p>
                <w:p w14:paraId="22AF4D5A" w14:textId="4E0BA0C3" w:rsidR="00AF4DED" w:rsidRPr="000671AC" w:rsidRDefault="00AF4DED" w:rsidP="00AF4DED">
                  <w:pPr>
                    <w:bidi/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  <w:t>(pdf + word)</w:t>
                  </w:r>
                  <w:r>
                    <w:rPr>
                      <w:rFonts w:cs="Simplified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 w:rsidRPr="00DB06E0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bidi="ar-JO"/>
                    </w:rPr>
                    <w:t>CD</w:t>
                  </w:r>
                  <w:r>
                    <w:rPr>
                      <w:rFonts w:cs="Simplified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  <w:r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  <w:t>1</w:t>
                  </w:r>
                </w:p>
              </w:tc>
              <w:tc>
                <w:tcPr>
                  <w:tcW w:w="2448" w:type="dxa"/>
                </w:tcPr>
                <w:p w14:paraId="3A374366" w14:textId="4392FE75" w:rsidR="00AF4DED" w:rsidRPr="000671AC" w:rsidRDefault="00AF4DED" w:rsidP="00AF4DED">
                  <w:pPr>
                    <w:bidi/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  <w:t>The faculty of graduate studies</w:t>
                  </w:r>
                </w:p>
              </w:tc>
            </w:tr>
          </w:tbl>
          <w:p w14:paraId="1CA22228" w14:textId="77777777" w:rsidR="000671AC" w:rsidRPr="00C90C39" w:rsidRDefault="000671AC" w:rsidP="0003478A">
            <w:pPr>
              <w:tabs>
                <w:tab w:val="left" w:pos="7842"/>
                <w:tab w:val="left" w:pos="8277"/>
              </w:tabs>
              <w:bidi/>
              <w:jc w:val="left"/>
              <w:rPr>
                <w:rFonts w:cs="Simplified Arabic"/>
                <w:b/>
                <w:bCs/>
                <w:sz w:val="4"/>
                <w:szCs w:val="4"/>
                <w:rtl/>
                <w:lang w:bidi="ar-JO"/>
              </w:rPr>
            </w:pPr>
          </w:p>
        </w:tc>
      </w:tr>
      <w:tr w:rsidR="00480C92" w14:paraId="34B3A64E" w14:textId="77777777" w:rsidTr="00C90C39">
        <w:trPr>
          <w:trHeight w:val="2739"/>
        </w:trPr>
        <w:tc>
          <w:tcPr>
            <w:tcW w:w="9648" w:type="dxa"/>
          </w:tcPr>
          <w:p w14:paraId="4456F2A4" w14:textId="7BEB91BC" w:rsidR="00480C92" w:rsidRDefault="00E1243E" w:rsidP="00D104F7">
            <w:pPr>
              <w:pStyle w:val="ListParagraph"/>
              <w:tabs>
                <w:tab w:val="left" w:pos="2172"/>
              </w:tabs>
              <w:bidi/>
              <w:ind w:left="0"/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lang w:bidi="ar-JO"/>
              </w:rPr>
              <w:t xml:space="preserve"> </w:t>
            </w:r>
            <w:r w:rsidRPr="00E1243E">
              <w:rPr>
                <w:rFonts w:cs="Simplified Arabic"/>
                <w:b/>
                <w:bCs/>
                <w:sz w:val="24"/>
                <w:szCs w:val="24"/>
                <w:lang w:bidi="ar-JO"/>
              </w:rPr>
              <w:t>The concerned authorities are kindly requested to sign below stating the student</w:t>
            </w:r>
            <w:r>
              <w:rPr>
                <w:rFonts w:cs="Simplified Arabic"/>
                <w:b/>
                <w:bCs/>
                <w:sz w:val="24"/>
                <w:szCs w:val="24"/>
                <w:lang w:bidi="ar-JO"/>
              </w:rPr>
              <w:t>’s clearance</w:t>
            </w:r>
            <w:r w:rsidRPr="00E1243E">
              <w:rPr>
                <w:rFonts w:cs="Simplified Arabic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299"/>
              <w:gridCol w:w="2299"/>
              <w:gridCol w:w="2299"/>
              <w:gridCol w:w="2299"/>
            </w:tblGrid>
            <w:tr w:rsidR="00895953" w14:paraId="4EF9DDDC" w14:textId="77777777" w:rsidTr="00895953">
              <w:tc>
                <w:tcPr>
                  <w:tcW w:w="2299" w:type="dxa"/>
                </w:tcPr>
                <w:p w14:paraId="56A745E2" w14:textId="0C5F60ED" w:rsidR="00895953" w:rsidRDefault="00AF4DED" w:rsidP="00895953">
                  <w:pPr>
                    <w:bidi/>
                    <w:jc w:val="center"/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cs="Simplified Arabic"/>
                      <w:b/>
                      <w:bCs/>
                      <w:sz w:val="24"/>
                      <w:szCs w:val="24"/>
                      <w:lang w:bidi="ar-JO"/>
                    </w:rPr>
                    <w:t xml:space="preserve">Date </w:t>
                  </w:r>
                </w:p>
              </w:tc>
              <w:tc>
                <w:tcPr>
                  <w:tcW w:w="2299" w:type="dxa"/>
                </w:tcPr>
                <w:p w14:paraId="6A30D3CE" w14:textId="69BDE475" w:rsidR="00895953" w:rsidRDefault="00AF4DED" w:rsidP="00895953">
                  <w:pPr>
                    <w:bidi/>
                    <w:jc w:val="center"/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AF4DED">
                    <w:rPr>
                      <w:rFonts w:cs="Simplified Arabic"/>
                      <w:b/>
                      <w:bCs/>
                      <w:sz w:val="24"/>
                      <w:szCs w:val="24"/>
                      <w:lang w:bidi="ar-JO"/>
                    </w:rPr>
                    <w:t>The recipient's signature</w:t>
                  </w:r>
                </w:p>
              </w:tc>
              <w:tc>
                <w:tcPr>
                  <w:tcW w:w="2299" w:type="dxa"/>
                </w:tcPr>
                <w:p w14:paraId="6E3A6478" w14:textId="460A111F" w:rsidR="00895953" w:rsidRDefault="00AF4DED" w:rsidP="00895953">
                  <w:pPr>
                    <w:bidi/>
                    <w:jc w:val="center"/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AF4DED">
                    <w:rPr>
                      <w:rFonts w:cs="Simplified Arabic"/>
                      <w:b/>
                      <w:bCs/>
                      <w:sz w:val="24"/>
                      <w:szCs w:val="24"/>
                      <w:lang w:bidi="ar-JO"/>
                    </w:rPr>
                    <w:t xml:space="preserve">The recipient's </w:t>
                  </w:r>
                  <w:r>
                    <w:rPr>
                      <w:rFonts w:cs="Simplified Arabic"/>
                      <w:b/>
                      <w:bCs/>
                      <w:sz w:val="24"/>
                      <w:szCs w:val="24"/>
                      <w:lang w:bidi="ar-JO"/>
                    </w:rPr>
                    <w:t>name</w:t>
                  </w:r>
                </w:p>
              </w:tc>
              <w:tc>
                <w:tcPr>
                  <w:tcW w:w="2299" w:type="dxa"/>
                </w:tcPr>
                <w:p w14:paraId="512D393E" w14:textId="0C78830C" w:rsidR="00895953" w:rsidRDefault="00AF4DED" w:rsidP="00895953">
                  <w:pPr>
                    <w:bidi/>
                    <w:jc w:val="center"/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cs="Simplified Arabic"/>
                      <w:b/>
                      <w:bCs/>
                      <w:sz w:val="24"/>
                      <w:szCs w:val="24"/>
                      <w:lang w:bidi="ar-JO"/>
                    </w:rPr>
                    <w:t xml:space="preserve">Party </w:t>
                  </w:r>
                </w:p>
              </w:tc>
            </w:tr>
            <w:tr w:rsidR="002C37AE" w14:paraId="48782A7D" w14:textId="77777777" w:rsidTr="00895953">
              <w:tc>
                <w:tcPr>
                  <w:tcW w:w="2299" w:type="dxa"/>
                </w:tcPr>
                <w:p w14:paraId="62C10EB2" w14:textId="53F09DFC" w:rsidR="002C37AE" w:rsidRPr="000671AC" w:rsidRDefault="002C37AE" w:rsidP="002C37AE">
                  <w:pPr>
                    <w:bidi/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465271">
                    <w:t>/     /</w:t>
                  </w:r>
                </w:p>
              </w:tc>
              <w:tc>
                <w:tcPr>
                  <w:tcW w:w="2299" w:type="dxa"/>
                </w:tcPr>
                <w:p w14:paraId="235DB156" w14:textId="77777777" w:rsidR="002C37AE" w:rsidRDefault="002C37AE" w:rsidP="002C37AE">
                  <w:pPr>
                    <w:pStyle w:val="ListParagraph"/>
                    <w:tabs>
                      <w:tab w:val="left" w:pos="2172"/>
                    </w:tabs>
                    <w:bidi/>
                    <w:ind w:left="0"/>
                    <w:jc w:val="center"/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299" w:type="dxa"/>
                </w:tcPr>
                <w:p w14:paraId="5C68EE95" w14:textId="77777777" w:rsidR="002C37AE" w:rsidRDefault="002C37AE" w:rsidP="002C37AE">
                  <w:pPr>
                    <w:pStyle w:val="ListParagraph"/>
                    <w:tabs>
                      <w:tab w:val="left" w:pos="2172"/>
                    </w:tabs>
                    <w:bidi/>
                    <w:ind w:left="0"/>
                    <w:jc w:val="center"/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299" w:type="dxa"/>
                </w:tcPr>
                <w:p w14:paraId="4095A8C3" w14:textId="2E3B8E46" w:rsidR="002C37AE" w:rsidRPr="000671AC" w:rsidRDefault="002C37AE" w:rsidP="002C37AE">
                  <w:pPr>
                    <w:jc w:val="both"/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  <w:t xml:space="preserve">Head of department </w:t>
                  </w:r>
                </w:p>
              </w:tc>
            </w:tr>
            <w:tr w:rsidR="002C37AE" w14:paraId="24B19580" w14:textId="77777777" w:rsidTr="00895953">
              <w:tc>
                <w:tcPr>
                  <w:tcW w:w="2299" w:type="dxa"/>
                </w:tcPr>
                <w:p w14:paraId="4502DB98" w14:textId="50E9BBE4" w:rsidR="002C37AE" w:rsidRPr="000671AC" w:rsidRDefault="002C37AE" w:rsidP="002C37AE">
                  <w:pPr>
                    <w:bidi/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465271">
                    <w:t>/     /</w:t>
                  </w:r>
                </w:p>
              </w:tc>
              <w:tc>
                <w:tcPr>
                  <w:tcW w:w="2299" w:type="dxa"/>
                </w:tcPr>
                <w:p w14:paraId="19AF3C6C" w14:textId="77777777" w:rsidR="002C37AE" w:rsidRDefault="002C37AE" w:rsidP="002C37AE">
                  <w:pPr>
                    <w:pStyle w:val="ListParagraph"/>
                    <w:tabs>
                      <w:tab w:val="left" w:pos="2172"/>
                    </w:tabs>
                    <w:bidi/>
                    <w:ind w:left="0"/>
                    <w:jc w:val="center"/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299" w:type="dxa"/>
                </w:tcPr>
                <w:p w14:paraId="72ADCBC8" w14:textId="77777777" w:rsidR="002C37AE" w:rsidRDefault="002C37AE" w:rsidP="002C37AE">
                  <w:pPr>
                    <w:pStyle w:val="ListParagraph"/>
                    <w:tabs>
                      <w:tab w:val="left" w:pos="2172"/>
                    </w:tabs>
                    <w:bidi/>
                    <w:ind w:left="0"/>
                    <w:jc w:val="center"/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299" w:type="dxa"/>
                </w:tcPr>
                <w:p w14:paraId="106F9B9D" w14:textId="063DE1B7" w:rsidR="002C37AE" w:rsidRPr="000671AC" w:rsidRDefault="002C37AE" w:rsidP="002C37AE">
                  <w:pPr>
                    <w:jc w:val="both"/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  <w:t>Dean of faculty</w:t>
                  </w:r>
                </w:p>
              </w:tc>
            </w:tr>
            <w:tr w:rsidR="002C37AE" w14:paraId="30A84850" w14:textId="77777777" w:rsidTr="00895953">
              <w:tc>
                <w:tcPr>
                  <w:tcW w:w="2299" w:type="dxa"/>
                </w:tcPr>
                <w:p w14:paraId="4BC12392" w14:textId="31D9F085" w:rsidR="002C37AE" w:rsidRDefault="002C37AE" w:rsidP="002C37AE">
                  <w:pPr>
                    <w:bidi/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465271">
                    <w:t>/     /</w:t>
                  </w:r>
                </w:p>
              </w:tc>
              <w:tc>
                <w:tcPr>
                  <w:tcW w:w="2299" w:type="dxa"/>
                </w:tcPr>
                <w:p w14:paraId="4B7E6A3C" w14:textId="77777777" w:rsidR="002C37AE" w:rsidRDefault="002C37AE" w:rsidP="002C37AE">
                  <w:pPr>
                    <w:pStyle w:val="ListParagraph"/>
                    <w:tabs>
                      <w:tab w:val="left" w:pos="2172"/>
                    </w:tabs>
                    <w:bidi/>
                    <w:ind w:left="0"/>
                    <w:jc w:val="center"/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299" w:type="dxa"/>
                </w:tcPr>
                <w:p w14:paraId="4BBE639A" w14:textId="77777777" w:rsidR="002C37AE" w:rsidRDefault="002C37AE" w:rsidP="002C37AE">
                  <w:pPr>
                    <w:pStyle w:val="ListParagraph"/>
                    <w:tabs>
                      <w:tab w:val="left" w:pos="2172"/>
                    </w:tabs>
                    <w:bidi/>
                    <w:ind w:left="0"/>
                    <w:jc w:val="center"/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299" w:type="dxa"/>
                </w:tcPr>
                <w:p w14:paraId="61FFE2AF" w14:textId="0C4D289E" w:rsidR="002C37AE" w:rsidRPr="000671AC" w:rsidRDefault="002C37AE" w:rsidP="002C37AE">
                  <w:pPr>
                    <w:jc w:val="both"/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  <w:t xml:space="preserve">Dean of the faculty of graduate studies </w:t>
                  </w:r>
                </w:p>
              </w:tc>
            </w:tr>
            <w:tr w:rsidR="002C37AE" w14:paraId="39DBAB8D" w14:textId="77777777" w:rsidTr="00895953">
              <w:tc>
                <w:tcPr>
                  <w:tcW w:w="2299" w:type="dxa"/>
                </w:tcPr>
                <w:p w14:paraId="42EAFEC0" w14:textId="10ECFE3A" w:rsidR="002C37AE" w:rsidRDefault="002C37AE" w:rsidP="002C37AE">
                  <w:pPr>
                    <w:bidi/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465271">
                    <w:t>/     /</w:t>
                  </w:r>
                </w:p>
              </w:tc>
              <w:tc>
                <w:tcPr>
                  <w:tcW w:w="2299" w:type="dxa"/>
                </w:tcPr>
                <w:p w14:paraId="4C3BF5D9" w14:textId="77777777" w:rsidR="002C37AE" w:rsidRDefault="002C37AE" w:rsidP="002C37AE">
                  <w:pPr>
                    <w:pStyle w:val="ListParagraph"/>
                    <w:tabs>
                      <w:tab w:val="left" w:pos="2172"/>
                    </w:tabs>
                    <w:bidi/>
                    <w:ind w:left="0"/>
                    <w:jc w:val="center"/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299" w:type="dxa"/>
                </w:tcPr>
                <w:p w14:paraId="33536777" w14:textId="77777777" w:rsidR="002C37AE" w:rsidRDefault="002C37AE" w:rsidP="002C37AE">
                  <w:pPr>
                    <w:pStyle w:val="ListParagraph"/>
                    <w:tabs>
                      <w:tab w:val="left" w:pos="2172"/>
                    </w:tabs>
                    <w:bidi/>
                    <w:ind w:left="0"/>
                    <w:jc w:val="center"/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299" w:type="dxa"/>
                </w:tcPr>
                <w:p w14:paraId="21B50DB5" w14:textId="7B322732" w:rsidR="002C37AE" w:rsidRPr="000671AC" w:rsidRDefault="002C37AE" w:rsidP="002C37AE">
                  <w:pPr>
                    <w:jc w:val="left"/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  <w:t>Department of finance</w:t>
                  </w:r>
                </w:p>
              </w:tc>
            </w:tr>
            <w:tr w:rsidR="002C37AE" w14:paraId="2AAB5A85" w14:textId="77777777" w:rsidTr="00895953">
              <w:tc>
                <w:tcPr>
                  <w:tcW w:w="2299" w:type="dxa"/>
                </w:tcPr>
                <w:p w14:paraId="3B510F0C" w14:textId="6EE1BDBA" w:rsidR="002C37AE" w:rsidRDefault="002C37AE" w:rsidP="002C37AE">
                  <w:pPr>
                    <w:bidi/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465271">
                    <w:t>/     /</w:t>
                  </w:r>
                </w:p>
              </w:tc>
              <w:tc>
                <w:tcPr>
                  <w:tcW w:w="2299" w:type="dxa"/>
                </w:tcPr>
                <w:p w14:paraId="2FBB1C7F" w14:textId="77777777" w:rsidR="002C37AE" w:rsidRDefault="002C37AE" w:rsidP="002C37AE">
                  <w:pPr>
                    <w:pStyle w:val="ListParagraph"/>
                    <w:tabs>
                      <w:tab w:val="left" w:pos="2172"/>
                    </w:tabs>
                    <w:bidi/>
                    <w:ind w:left="0"/>
                    <w:jc w:val="center"/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299" w:type="dxa"/>
                </w:tcPr>
                <w:p w14:paraId="38410582" w14:textId="77777777" w:rsidR="002C37AE" w:rsidRDefault="002C37AE" w:rsidP="002C37AE">
                  <w:pPr>
                    <w:pStyle w:val="ListParagraph"/>
                    <w:tabs>
                      <w:tab w:val="left" w:pos="2172"/>
                    </w:tabs>
                    <w:bidi/>
                    <w:ind w:left="0"/>
                    <w:jc w:val="center"/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299" w:type="dxa"/>
                </w:tcPr>
                <w:p w14:paraId="317D301B" w14:textId="1F764096" w:rsidR="002C37AE" w:rsidRPr="000671AC" w:rsidRDefault="002C37AE" w:rsidP="002C37AE">
                  <w:pPr>
                    <w:jc w:val="both"/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  <w:t>The university’s library</w:t>
                  </w:r>
                </w:p>
              </w:tc>
            </w:tr>
            <w:tr w:rsidR="002C37AE" w14:paraId="6FAE0479" w14:textId="77777777" w:rsidTr="00895953">
              <w:tc>
                <w:tcPr>
                  <w:tcW w:w="2299" w:type="dxa"/>
                </w:tcPr>
                <w:p w14:paraId="0ABC6A93" w14:textId="65386D6C" w:rsidR="002C37AE" w:rsidRDefault="002C37AE" w:rsidP="002C37AE">
                  <w:pPr>
                    <w:bidi/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465271">
                    <w:t>/     /</w:t>
                  </w:r>
                </w:p>
              </w:tc>
              <w:tc>
                <w:tcPr>
                  <w:tcW w:w="2299" w:type="dxa"/>
                </w:tcPr>
                <w:p w14:paraId="79513D1A" w14:textId="77777777" w:rsidR="002C37AE" w:rsidRDefault="002C37AE" w:rsidP="002C37AE">
                  <w:pPr>
                    <w:pStyle w:val="ListParagraph"/>
                    <w:tabs>
                      <w:tab w:val="left" w:pos="2172"/>
                    </w:tabs>
                    <w:bidi/>
                    <w:ind w:left="0"/>
                    <w:jc w:val="center"/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299" w:type="dxa"/>
                </w:tcPr>
                <w:p w14:paraId="3CA1F506" w14:textId="77777777" w:rsidR="002C37AE" w:rsidRDefault="002C37AE" w:rsidP="002C37AE">
                  <w:pPr>
                    <w:pStyle w:val="ListParagraph"/>
                    <w:tabs>
                      <w:tab w:val="left" w:pos="2172"/>
                    </w:tabs>
                    <w:bidi/>
                    <w:ind w:left="0"/>
                    <w:jc w:val="center"/>
                    <w:rPr>
                      <w:rFonts w:cs="Simplified Arabic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2299" w:type="dxa"/>
                </w:tcPr>
                <w:p w14:paraId="2C41B448" w14:textId="45B22F7C" w:rsidR="002C37AE" w:rsidRPr="000671AC" w:rsidRDefault="002C37AE" w:rsidP="002C37AE">
                  <w:pPr>
                    <w:bidi/>
                    <w:jc w:val="center"/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  <w:t>Faculty of admission and registry</w:t>
                  </w:r>
                </w:p>
              </w:tc>
            </w:tr>
          </w:tbl>
          <w:p w14:paraId="01EE7964" w14:textId="77777777" w:rsidR="00480C92" w:rsidRPr="00C90C39" w:rsidRDefault="00480C92" w:rsidP="0003478A">
            <w:pPr>
              <w:pStyle w:val="ListParagraph"/>
              <w:tabs>
                <w:tab w:val="left" w:pos="2172"/>
              </w:tabs>
              <w:bidi/>
              <w:ind w:left="0"/>
              <w:jc w:val="both"/>
              <w:rPr>
                <w:rFonts w:cs="Simplified Arabic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14:paraId="6AFFC1EC" w14:textId="77777777" w:rsidR="0003478A" w:rsidRDefault="0003478A" w:rsidP="00CE2B28">
      <w:pPr>
        <w:tabs>
          <w:tab w:val="right" w:pos="207"/>
          <w:tab w:val="right" w:pos="387"/>
        </w:tabs>
        <w:bidi/>
        <w:ind w:left="0" w:firstLine="0"/>
        <w:jc w:val="left"/>
        <w:rPr>
          <w:rFonts w:cs="Simplified Arabic"/>
          <w:b/>
          <w:bCs/>
          <w:sz w:val="20"/>
          <w:szCs w:val="20"/>
          <w:rtl/>
          <w:lang w:bidi="ar-JO"/>
        </w:rPr>
      </w:pPr>
    </w:p>
    <w:p w14:paraId="70BF656E" w14:textId="69FB850C" w:rsidR="007D0D88" w:rsidRPr="00480C92" w:rsidRDefault="002C37AE" w:rsidP="002C37AE">
      <w:pPr>
        <w:tabs>
          <w:tab w:val="right" w:pos="207"/>
          <w:tab w:val="right" w:pos="387"/>
        </w:tabs>
        <w:ind w:left="0" w:firstLine="0"/>
        <w:jc w:val="left"/>
        <w:rPr>
          <w:rFonts w:cs="Simplified Arabic"/>
          <w:b/>
          <w:bCs/>
          <w:sz w:val="20"/>
          <w:szCs w:val="20"/>
          <w:rtl/>
        </w:rPr>
      </w:pPr>
      <w:r>
        <w:rPr>
          <w:rFonts w:cs="Simplified Arabic"/>
          <w:b/>
          <w:bCs/>
          <w:sz w:val="20"/>
          <w:szCs w:val="20"/>
        </w:rPr>
        <w:t>Copy for\</w:t>
      </w:r>
    </w:p>
    <w:p w14:paraId="40F61756" w14:textId="637CD7C9" w:rsidR="002C37AE" w:rsidRDefault="002C37AE" w:rsidP="002C37AE">
      <w:pPr>
        <w:pStyle w:val="ListParagraph"/>
        <w:numPr>
          <w:ilvl w:val="0"/>
          <w:numId w:val="8"/>
        </w:numPr>
        <w:tabs>
          <w:tab w:val="right" w:pos="207"/>
          <w:tab w:val="right" w:pos="387"/>
        </w:tabs>
        <w:ind w:left="0" w:firstLine="0"/>
        <w:jc w:val="left"/>
        <w:rPr>
          <w:rFonts w:cs="Simplified Arabic"/>
          <w:b/>
          <w:bCs/>
          <w:sz w:val="20"/>
          <w:szCs w:val="20"/>
        </w:rPr>
      </w:pPr>
      <w:r>
        <w:rPr>
          <w:rFonts w:cs="Simplified Arabic"/>
          <w:b/>
          <w:bCs/>
          <w:sz w:val="20"/>
          <w:szCs w:val="20"/>
        </w:rPr>
        <w:t>Faculty of admission and registry\ faculty of graduate studies …………</w:t>
      </w:r>
      <w:r w:rsidR="00AF4EE7">
        <w:rPr>
          <w:rFonts w:cs="Simplified Arabic"/>
          <w:b/>
          <w:bCs/>
          <w:sz w:val="20"/>
          <w:szCs w:val="20"/>
        </w:rPr>
        <w:t>…...</w:t>
      </w:r>
      <w:r>
        <w:rPr>
          <w:rFonts w:cs="Simplified Arabic"/>
          <w:b/>
          <w:bCs/>
          <w:sz w:val="20"/>
          <w:szCs w:val="20"/>
        </w:rPr>
        <w:t xml:space="preserve"> kindly take appropriate action.</w:t>
      </w:r>
    </w:p>
    <w:p w14:paraId="2D031D4F" w14:textId="56DE66DD" w:rsidR="002C37AE" w:rsidRDefault="003E4B69" w:rsidP="002C37AE">
      <w:pPr>
        <w:pStyle w:val="ListParagraph"/>
        <w:numPr>
          <w:ilvl w:val="0"/>
          <w:numId w:val="8"/>
        </w:numPr>
        <w:tabs>
          <w:tab w:val="right" w:pos="207"/>
          <w:tab w:val="right" w:pos="387"/>
        </w:tabs>
        <w:ind w:left="0" w:firstLine="0"/>
        <w:jc w:val="left"/>
        <w:rPr>
          <w:rFonts w:cs="Simplified Arabic"/>
          <w:b/>
          <w:bCs/>
          <w:sz w:val="20"/>
          <w:szCs w:val="20"/>
        </w:rPr>
      </w:pPr>
      <w:r>
        <w:rPr>
          <w:rFonts w:cs="Simplified Arabic"/>
          <w:b/>
          <w:bCs/>
          <w:sz w:val="20"/>
          <w:szCs w:val="20"/>
        </w:rPr>
        <w:t xml:space="preserve">Financial </w:t>
      </w:r>
      <w:r w:rsidR="002C37AE">
        <w:rPr>
          <w:rFonts w:cs="Simplified Arabic"/>
          <w:b/>
          <w:bCs/>
          <w:sz w:val="20"/>
          <w:szCs w:val="20"/>
        </w:rPr>
        <w:t xml:space="preserve">Department </w:t>
      </w:r>
    </w:p>
    <w:p w14:paraId="03E43769" w14:textId="2D1D19C2" w:rsidR="002C37AE" w:rsidRDefault="002C37AE" w:rsidP="002C37AE">
      <w:pPr>
        <w:pStyle w:val="ListParagraph"/>
        <w:numPr>
          <w:ilvl w:val="0"/>
          <w:numId w:val="8"/>
        </w:numPr>
        <w:tabs>
          <w:tab w:val="right" w:pos="207"/>
          <w:tab w:val="right" w:pos="387"/>
        </w:tabs>
        <w:ind w:left="0" w:firstLine="0"/>
        <w:jc w:val="left"/>
        <w:rPr>
          <w:rFonts w:cs="Simplified Arabic"/>
          <w:b/>
          <w:bCs/>
          <w:sz w:val="20"/>
          <w:szCs w:val="20"/>
        </w:rPr>
      </w:pPr>
      <w:r>
        <w:rPr>
          <w:rFonts w:cs="Simplified Arabic"/>
          <w:b/>
          <w:bCs/>
          <w:sz w:val="20"/>
          <w:szCs w:val="20"/>
        </w:rPr>
        <w:t xml:space="preserve">Head of department </w:t>
      </w:r>
      <w:r w:rsidR="00AF4EE7" w:rsidRPr="00AF4EE7">
        <w:rPr>
          <w:rFonts w:cs="Simplified Arabic"/>
          <w:b/>
          <w:bCs/>
          <w:sz w:val="20"/>
          <w:szCs w:val="20"/>
        </w:rPr>
        <w:t xml:space="preserve">……………... </w:t>
      </w:r>
      <w:r>
        <w:rPr>
          <w:rFonts w:cs="Simplified Arabic"/>
          <w:b/>
          <w:bCs/>
          <w:sz w:val="20"/>
          <w:szCs w:val="20"/>
        </w:rPr>
        <w:t xml:space="preserve">Kindly be informed </w:t>
      </w:r>
    </w:p>
    <w:p w14:paraId="0D161380" w14:textId="298B8E6D" w:rsidR="00B5109A" w:rsidRDefault="002C277E" w:rsidP="002C277E">
      <w:pPr>
        <w:pStyle w:val="ListParagraph"/>
        <w:numPr>
          <w:ilvl w:val="0"/>
          <w:numId w:val="8"/>
        </w:numPr>
        <w:tabs>
          <w:tab w:val="right" w:pos="207"/>
          <w:tab w:val="right" w:pos="387"/>
        </w:tabs>
        <w:ind w:left="0" w:firstLine="0"/>
        <w:jc w:val="left"/>
        <w:rPr>
          <w:rFonts w:cs="Simplified Arabic"/>
          <w:b/>
          <w:bCs/>
          <w:sz w:val="20"/>
          <w:szCs w:val="20"/>
        </w:rPr>
      </w:pPr>
      <w:r>
        <w:rPr>
          <w:rFonts w:cs="Simplified Arabic"/>
          <w:b/>
          <w:bCs/>
          <w:sz w:val="20"/>
          <w:szCs w:val="20"/>
        </w:rPr>
        <w:t xml:space="preserve">Deanship of graduate studies </w:t>
      </w:r>
      <w:r w:rsidR="003E4B69">
        <w:rPr>
          <w:rFonts w:cs="Simplified Arabic"/>
          <w:b/>
          <w:bCs/>
          <w:sz w:val="20"/>
          <w:szCs w:val="20"/>
        </w:rPr>
        <w:t>faculty, to be archived</w:t>
      </w:r>
      <w:r w:rsidR="00AF4EE7" w:rsidRPr="00AF4EE7">
        <w:rPr>
          <w:rFonts w:cs="Simplified Arabic"/>
          <w:b/>
          <w:bCs/>
          <w:sz w:val="20"/>
          <w:szCs w:val="20"/>
        </w:rPr>
        <w:t xml:space="preserve"> </w:t>
      </w:r>
      <w:r>
        <w:rPr>
          <w:rFonts w:cs="Simplified Arabic"/>
          <w:b/>
          <w:bCs/>
          <w:sz w:val="20"/>
          <w:szCs w:val="20"/>
        </w:rPr>
        <w:t xml:space="preserve">keep in </w:t>
      </w:r>
      <w:r w:rsidR="003E4B69">
        <w:rPr>
          <w:rFonts w:cs="Simplified Arabic"/>
          <w:b/>
          <w:bCs/>
          <w:sz w:val="20"/>
          <w:szCs w:val="20"/>
        </w:rPr>
        <w:t xml:space="preserve">the </w:t>
      </w:r>
      <w:r>
        <w:rPr>
          <w:rFonts w:cs="Simplified Arabic"/>
          <w:b/>
          <w:bCs/>
          <w:sz w:val="20"/>
          <w:szCs w:val="20"/>
        </w:rPr>
        <w:t>student file</w:t>
      </w:r>
    </w:p>
    <w:p w14:paraId="40393AAB" w14:textId="77777777" w:rsidR="003E4B69" w:rsidRPr="003E4B69" w:rsidRDefault="003E4B69" w:rsidP="003E4B69"/>
    <w:sectPr w:rsidR="003E4B69" w:rsidRPr="003E4B69" w:rsidSect="002C39A7">
      <w:headerReference w:type="default" r:id="rId8"/>
      <w:footerReference w:type="default" r:id="rId9"/>
      <w:type w:val="continuous"/>
      <w:pgSz w:w="11907" w:h="16840" w:code="9"/>
      <w:pgMar w:top="1310" w:right="1080" w:bottom="131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54404" w14:textId="77777777" w:rsidR="009C1FF3" w:rsidRDefault="009C1FF3" w:rsidP="00E61F82">
      <w:r>
        <w:separator/>
      </w:r>
    </w:p>
  </w:endnote>
  <w:endnote w:type="continuationSeparator" w:id="0">
    <w:p w14:paraId="3D821A0D" w14:textId="77777777" w:rsidR="009C1FF3" w:rsidRDefault="009C1FF3" w:rsidP="00E6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15ADB" w14:textId="77777777" w:rsidR="000E4742" w:rsidRDefault="000E4742" w:rsidP="000E4742">
    <w:pPr>
      <w:pStyle w:val="Footer"/>
      <w:tabs>
        <w:tab w:val="left" w:pos="2700"/>
        <w:tab w:val="left" w:pos="5010"/>
        <w:tab w:val="left" w:pos="7512"/>
      </w:tabs>
      <w:bidi/>
      <w:jc w:val="center"/>
      <w:rPr>
        <w:sz w:val="20"/>
        <w:szCs w:val="20"/>
        <w:lang w:bidi="ar-JO"/>
      </w:rPr>
    </w:pPr>
    <w:r>
      <w:rPr>
        <w:rFonts w:ascii="Calibri" w:eastAsia="Calibri" w:hAnsi="Calibri" w:cs="Arial"/>
        <w:b/>
        <w:bCs/>
        <w:sz w:val="20"/>
        <w:szCs w:val="20"/>
        <w:rtl/>
        <w:lang w:bidi="ar-JO"/>
      </w:rPr>
      <w:t>رقم النموذج:</w:t>
    </w:r>
    <w:r>
      <w:rPr>
        <w:rFonts w:ascii="Calibri" w:eastAsia="Calibri" w:hAnsi="Calibri" w:cs="Arial" w:hint="cs"/>
        <w:b/>
        <w:bCs/>
        <w:sz w:val="20"/>
        <w:szCs w:val="20"/>
        <w:lang w:bidi="ar-JO"/>
      </w:rPr>
      <w:t xml:space="preserve"> </w:t>
    </w:r>
    <w:r>
      <w:rPr>
        <w:rFonts w:cs="Simplified Arabic"/>
        <w:b/>
        <w:bCs/>
        <w:sz w:val="20"/>
        <w:szCs w:val="20"/>
        <w:lang w:bidi="ar-JO"/>
      </w:rPr>
      <w:t>Zu/QP21F009</w:t>
    </w:r>
    <w:r>
      <w:rPr>
        <w:rFonts w:ascii="Calibri" w:eastAsia="Calibri" w:hAnsi="Calibri" w:cs="Arial"/>
        <w:b/>
        <w:bCs/>
        <w:sz w:val="20"/>
        <w:szCs w:val="20"/>
        <w:lang w:bidi="ar-JO"/>
      </w:rPr>
      <w:t xml:space="preserve">   </w:t>
    </w:r>
    <w:r>
      <w:rPr>
        <w:sz w:val="20"/>
        <w:szCs w:val="20"/>
        <w:rtl/>
        <w:lang w:bidi="ar-JO"/>
      </w:rPr>
      <w:t xml:space="preserve">  </w:t>
    </w:r>
    <w:r>
      <w:rPr>
        <w:sz w:val="20"/>
        <w:szCs w:val="20"/>
        <w:lang w:bidi="ar-JO"/>
      </w:rPr>
      <w:t xml:space="preserve">    </w:t>
    </w:r>
    <w:r>
      <w:rPr>
        <w:sz w:val="20"/>
        <w:szCs w:val="20"/>
        <w:rtl/>
        <w:lang w:bidi="ar-JO"/>
      </w:rPr>
      <w:t xml:space="preserve">             </w:t>
    </w:r>
    <w:r>
      <w:rPr>
        <w:sz w:val="20"/>
        <w:szCs w:val="20"/>
        <w:lang w:bidi="ar-JO"/>
      </w:rPr>
      <w:t xml:space="preserve">          </w:t>
    </w:r>
    <w:r>
      <w:rPr>
        <w:rFonts w:ascii="Calibri" w:eastAsia="Calibri" w:hAnsi="Calibri" w:cs="Arial"/>
        <w:b/>
        <w:bCs/>
        <w:sz w:val="20"/>
        <w:szCs w:val="20"/>
        <w:rtl/>
        <w:lang w:bidi="ar-JO"/>
      </w:rPr>
      <w:t>الإصدار:</w:t>
    </w:r>
    <w:r>
      <w:rPr>
        <w:rFonts w:ascii="Calibri" w:eastAsia="Calibri" w:hAnsi="Calibri" w:cs="Arial"/>
        <w:b/>
        <w:bCs/>
        <w:sz w:val="20"/>
        <w:szCs w:val="20"/>
        <w:lang w:bidi="ar-JO"/>
      </w:rPr>
      <w:t>00</w:t>
    </w:r>
    <w:r>
      <w:rPr>
        <w:sz w:val="20"/>
        <w:szCs w:val="20"/>
        <w:rtl/>
        <w:lang w:bidi="ar-JO"/>
      </w:rPr>
      <w:tab/>
    </w:r>
    <w:r>
      <w:rPr>
        <w:sz w:val="20"/>
        <w:szCs w:val="20"/>
        <w:lang w:bidi="ar-JO"/>
      </w:rPr>
      <w:t xml:space="preserve">    </w:t>
    </w:r>
    <w:r>
      <w:rPr>
        <w:rFonts w:ascii="Calibri" w:eastAsia="Calibri" w:hAnsi="Calibri" w:cs="Arial"/>
        <w:b/>
        <w:bCs/>
        <w:sz w:val="20"/>
        <w:szCs w:val="20"/>
        <w:rtl/>
        <w:lang w:bidi="ar-JO"/>
      </w:rPr>
      <w:t>تاريخ الإصدار:</w:t>
    </w:r>
    <w:r>
      <w:rPr>
        <w:rFonts w:ascii="Calibri" w:eastAsia="Calibri" w:hAnsi="Calibri" w:cs="Arial"/>
        <w:b/>
        <w:bCs/>
        <w:sz w:val="20"/>
        <w:szCs w:val="20"/>
        <w:lang w:bidi="ar-JO"/>
      </w:rPr>
      <w:t xml:space="preserve">  </w:t>
    </w:r>
    <w:r>
      <w:rPr>
        <w:rFonts w:cs="Simplified Arabic"/>
        <w:b/>
        <w:bCs/>
        <w:sz w:val="20"/>
        <w:szCs w:val="20"/>
        <w:rtl/>
        <w:lang w:bidi="ar-JO"/>
      </w:rPr>
      <w:t>2 /4 / 2013</w:t>
    </w:r>
  </w:p>
  <w:p w14:paraId="4C976AA9" w14:textId="77777777" w:rsidR="000E4742" w:rsidRDefault="000E47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A13EF" w14:textId="77777777" w:rsidR="009C1FF3" w:rsidRDefault="009C1FF3" w:rsidP="00E61F82">
      <w:r>
        <w:separator/>
      </w:r>
    </w:p>
  </w:footnote>
  <w:footnote w:type="continuationSeparator" w:id="0">
    <w:p w14:paraId="4DD8EE39" w14:textId="77777777" w:rsidR="009C1FF3" w:rsidRDefault="009C1FF3" w:rsidP="00E61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56" w:type="dxa"/>
      <w:jc w:val="center"/>
      <w:tblLook w:val="04A0" w:firstRow="1" w:lastRow="0" w:firstColumn="1" w:lastColumn="0" w:noHBand="0" w:noVBand="1"/>
    </w:tblPr>
    <w:tblGrid>
      <w:gridCol w:w="4156"/>
      <w:gridCol w:w="2466"/>
      <w:gridCol w:w="3734"/>
    </w:tblGrid>
    <w:tr w:rsidR="002430E1" w:rsidRPr="00E003C7" w14:paraId="5760ADD9" w14:textId="77777777" w:rsidTr="00D104F7">
      <w:trPr>
        <w:trHeight w:val="997"/>
        <w:jc w:val="center"/>
      </w:trPr>
      <w:tc>
        <w:tcPr>
          <w:tcW w:w="42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FC7C3FD" w14:textId="77777777" w:rsidR="002430E1" w:rsidRDefault="002430E1" w:rsidP="00D347F1">
          <w:pPr>
            <w:jc w:val="center"/>
            <w:rPr>
              <w:rFonts w:cs="Andalus"/>
              <w:b/>
              <w:bCs/>
              <w:sz w:val="28"/>
              <w:szCs w:val="28"/>
            </w:rPr>
          </w:pPr>
          <w:r w:rsidRPr="0094741B">
            <w:rPr>
              <w:rFonts w:cs="Andalus"/>
              <w:b/>
              <w:bCs/>
              <w:sz w:val="28"/>
              <w:szCs w:val="28"/>
            </w:rPr>
            <w:t>Zarqa University</w:t>
          </w:r>
        </w:p>
        <w:p w14:paraId="5DB6B366" w14:textId="77777777" w:rsidR="002430E1" w:rsidRPr="002430E1" w:rsidRDefault="00E61F54" w:rsidP="00E61F54">
          <w:pPr>
            <w:jc w:val="center"/>
            <w:rPr>
              <w:rFonts w:cs="Andalus"/>
              <w:b/>
              <w:bCs/>
              <w:sz w:val="28"/>
              <w:szCs w:val="28"/>
            </w:rPr>
          </w:pPr>
          <w:r>
            <w:rPr>
              <w:rFonts w:cs="Andalus"/>
              <w:b/>
              <w:bCs/>
              <w:sz w:val="28"/>
              <w:szCs w:val="28"/>
              <w:lang w:bidi="ar-JO"/>
            </w:rPr>
            <w:t xml:space="preserve">Faculty </w:t>
          </w:r>
          <w:r w:rsidR="002430E1" w:rsidRPr="0094741B">
            <w:rPr>
              <w:rFonts w:cs="Andalus"/>
              <w:b/>
              <w:bCs/>
              <w:sz w:val="28"/>
              <w:szCs w:val="28"/>
            </w:rPr>
            <w:t xml:space="preserve">of Graduate Studies </w:t>
          </w:r>
        </w:p>
      </w:tc>
      <w:tc>
        <w:tcPr>
          <w:tcW w:w="229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50D3EE0" w14:textId="77777777" w:rsidR="002430E1" w:rsidRPr="00C266DA" w:rsidRDefault="005A367A" w:rsidP="00C266DA">
          <w:pPr>
            <w:jc w:val="both"/>
            <w:rPr>
              <w:rFonts w:cs="Andalus"/>
              <w:b/>
              <w:bCs/>
              <w:sz w:val="30"/>
              <w:szCs w:val="30"/>
            </w:rPr>
          </w:pPr>
          <w:r w:rsidRPr="005A367A">
            <w:rPr>
              <w:noProof/>
            </w:rPr>
            <w:drawing>
              <wp:inline distT="0" distB="0" distL="0" distR="0" wp14:anchorId="20EF327C" wp14:editId="13708149">
                <wp:extent cx="1400175" cy="1066800"/>
                <wp:effectExtent l="19050" t="0" r="9525" b="0"/>
                <wp:docPr id="2" name="Picture 1" descr="C:\Users\postgraduate\Desktop\مؤتمر\zu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ostgraduate\Desktop\مؤتمر\z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831E3A7" w14:textId="77777777" w:rsidR="002430E1" w:rsidRDefault="002430E1" w:rsidP="00D347F1">
          <w:pPr>
            <w:jc w:val="center"/>
            <w:rPr>
              <w:rFonts w:cs="Andalus"/>
              <w:b/>
              <w:bCs/>
              <w:sz w:val="28"/>
              <w:szCs w:val="28"/>
              <w:rtl/>
            </w:rPr>
          </w:pPr>
          <w:r w:rsidRPr="0094741B">
            <w:rPr>
              <w:rFonts w:cs="Andalus" w:hint="cs"/>
              <w:b/>
              <w:bCs/>
              <w:sz w:val="28"/>
              <w:szCs w:val="28"/>
              <w:rtl/>
            </w:rPr>
            <w:t>جامعة الزرق</w:t>
          </w:r>
          <w:r>
            <w:rPr>
              <w:rFonts w:cs="Andalus" w:hint="cs"/>
              <w:b/>
              <w:bCs/>
              <w:sz w:val="28"/>
              <w:szCs w:val="28"/>
              <w:rtl/>
            </w:rPr>
            <w:t>ـ</w:t>
          </w:r>
          <w:r w:rsidRPr="0094741B">
            <w:rPr>
              <w:rFonts w:cs="Andalus" w:hint="cs"/>
              <w:b/>
              <w:bCs/>
              <w:sz w:val="28"/>
              <w:szCs w:val="28"/>
              <w:rtl/>
            </w:rPr>
            <w:t>اء</w:t>
          </w:r>
        </w:p>
        <w:p w14:paraId="1CF75410" w14:textId="77777777" w:rsidR="002430E1" w:rsidRPr="00C266DA" w:rsidRDefault="00E61F54" w:rsidP="00E61F54">
          <w:pPr>
            <w:jc w:val="both"/>
            <w:rPr>
              <w:rFonts w:cs="Andalus"/>
              <w:b/>
              <w:bCs/>
              <w:sz w:val="28"/>
              <w:szCs w:val="28"/>
              <w:lang w:bidi="ar-JO"/>
            </w:rPr>
          </w:pPr>
          <w:r>
            <w:rPr>
              <w:rFonts w:cs="Andalus" w:hint="cs"/>
              <w:b/>
              <w:bCs/>
              <w:sz w:val="28"/>
              <w:szCs w:val="28"/>
              <w:rtl/>
            </w:rPr>
            <w:t>كلية الدراسات العلي</w:t>
          </w:r>
          <w:r w:rsidR="00501721">
            <w:rPr>
              <w:rFonts w:cs="Andalus" w:hint="cs"/>
              <w:b/>
              <w:bCs/>
              <w:sz w:val="28"/>
              <w:szCs w:val="28"/>
              <w:rtl/>
            </w:rPr>
            <w:t>ا</w:t>
          </w:r>
          <w:r>
            <w:rPr>
              <w:rFonts w:cs="Andalus" w:hint="cs"/>
              <w:b/>
              <w:bCs/>
              <w:sz w:val="28"/>
              <w:szCs w:val="28"/>
              <w:rtl/>
            </w:rPr>
            <w:t xml:space="preserve">            </w:t>
          </w:r>
        </w:p>
      </w:tc>
    </w:tr>
  </w:tbl>
  <w:p w14:paraId="32FA34FA" w14:textId="77777777" w:rsidR="00C266DA" w:rsidRDefault="00C266DA" w:rsidP="00D104F7">
    <w:pPr>
      <w:pStyle w:val="Header"/>
      <w:pBdr>
        <w:bottom w:val="single" w:sz="4" w:space="0" w:color="auto"/>
      </w:pBdr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0AA4"/>
    <w:multiLevelType w:val="hybridMultilevel"/>
    <w:tmpl w:val="91864620"/>
    <w:lvl w:ilvl="0" w:tplc="2BCE0C8C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22F66"/>
    <w:multiLevelType w:val="multilevel"/>
    <w:tmpl w:val="E9CCD63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-%2-%3"/>
      <w:lvlJc w:val="left"/>
      <w:pPr>
        <w:ind w:left="720" w:hanging="720"/>
      </w:pPr>
      <w:rPr>
        <w:rFonts w:hint="default"/>
        <w:lang w:val="en-US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D105DD2"/>
    <w:multiLevelType w:val="hybridMultilevel"/>
    <w:tmpl w:val="19B44F7E"/>
    <w:lvl w:ilvl="0" w:tplc="0409000F">
      <w:start w:val="1"/>
      <w:numFmt w:val="decimal"/>
      <w:lvlText w:val="%1."/>
      <w:lvlJc w:val="left"/>
      <w:pPr>
        <w:ind w:left="86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>
    <w:nsid w:val="1C9534C3"/>
    <w:multiLevelType w:val="hybridMultilevel"/>
    <w:tmpl w:val="F7C84780"/>
    <w:lvl w:ilvl="0" w:tplc="9574073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C2179"/>
    <w:multiLevelType w:val="hybridMultilevel"/>
    <w:tmpl w:val="774C0664"/>
    <w:lvl w:ilvl="0" w:tplc="F1862B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35E72"/>
    <w:multiLevelType w:val="hybridMultilevel"/>
    <w:tmpl w:val="65B69778"/>
    <w:lvl w:ilvl="0" w:tplc="3E409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CD3C9B"/>
    <w:multiLevelType w:val="hybridMultilevel"/>
    <w:tmpl w:val="234A49D4"/>
    <w:lvl w:ilvl="0" w:tplc="317E3F6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5F0F79"/>
    <w:multiLevelType w:val="multilevel"/>
    <w:tmpl w:val="827C6A10"/>
    <w:lvl w:ilvl="0">
      <w:start w:val="5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615" w:hanging="615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04C27F0"/>
    <w:multiLevelType w:val="hybridMultilevel"/>
    <w:tmpl w:val="78B2B9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0C520C"/>
    <w:multiLevelType w:val="hybridMultilevel"/>
    <w:tmpl w:val="C270E3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5D1285"/>
    <w:multiLevelType w:val="multilevel"/>
    <w:tmpl w:val="39E6BD6A"/>
    <w:lvl w:ilvl="0">
      <w:start w:val="5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82"/>
    <w:rsid w:val="0000462B"/>
    <w:rsid w:val="00022B90"/>
    <w:rsid w:val="0003478A"/>
    <w:rsid w:val="00047992"/>
    <w:rsid w:val="000532B5"/>
    <w:rsid w:val="000561A3"/>
    <w:rsid w:val="00063C7D"/>
    <w:rsid w:val="000671AC"/>
    <w:rsid w:val="000707EB"/>
    <w:rsid w:val="000728EF"/>
    <w:rsid w:val="000869AF"/>
    <w:rsid w:val="00093EF0"/>
    <w:rsid w:val="000C30AB"/>
    <w:rsid w:val="000C36F5"/>
    <w:rsid w:val="000C7D1A"/>
    <w:rsid w:val="000D141E"/>
    <w:rsid w:val="000D2AD9"/>
    <w:rsid w:val="000E2B4D"/>
    <w:rsid w:val="000E4742"/>
    <w:rsid w:val="000E5875"/>
    <w:rsid w:val="000E7FD0"/>
    <w:rsid w:val="000F258A"/>
    <w:rsid w:val="001024E0"/>
    <w:rsid w:val="00115FAA"/>
    <w:rsid w:val="00120CDC"/>
    <w:rsid w:val="00122DF2"/>
    <w:rsid w:val="001246BA"/>
    <w:rsid w:val="001475EA"/>
    <w:rsid w:val="0014794D"/>
    <w:rsid w:val="0015225E"/>
    <w:rsid w:val="00156CAD"/>
    <w:rsid w:val="00165E55"/>
    <w:rsid w:val="00167908"/>
    <w:rsid w:val="00197EA2"/>
    <w:rsid w:val="001B2B97"/>
    <w:rsid w:val="001B5A23"/>
    <w:rsid w:val="001F3E1D"/>
    <w:rsid w:val="002032C7"/>
    <w:rsid w:val="002054D1"/>
    <w:rsid w:val="00217A85"/>
    <w:rsid w:val="00220F3A"/>
    <w:rsid w:val="00227E72"/>
    <w:rsid w:val="00235737"/>
    <w:rsid w:val="002430E1"/>
    <w:rsid w:val="002831E8"/>
    <w:rsid w:val="00284D96"/>
    <w:rsid w:val="00285C79"/>
    <w:rsid w:val="002A34B6"/>
    <w:rsid w:val="002A3524"/>
    <w:rsid w:val="002A5781"/>
    <w:rsid w:val="002A7DCC"/>
    <w:rsid w:val="002B4508"/>
    <w:rsid w:val="002B7790"/>
    <w:rsid w:val="002C0D24"/>
    <w:rsid w:val="002C277E"/>
    <w:rsid w:val="002C37AE"/>
    <w:rsid w:val="002C39A7"/>
    <w:rsid w:val="002D0A77"/>
    <w:rsid w:val="00300AC8"/>
    <w:rsid w:val="00315C84"/>
    <w:rsid w:val="003251E6"/>
    <w:rsid w:val="003267F1"/>
    <w:rsid w:val="0032784F"/>
    <w:rsid w:val="00341468"/>
    <w:rsid w:val="00344640"/>
    <w:rsid w:val="00355B72"/>
    <w:rsid w:val="00363483"/>
    <w:rsid w:val="00366718"/>
    <w:rsid w:val="00375B11"/>
    <w:rsid w:val="00382E05"/>
    <w:rsid w:val="00384B55"/>
    <w:rsid w:val="0038504A"/>
    <w:rsid w:val="003A1EBA"/>
    <w:rsid w:val="003C44B1"/>
    <w:rsid w:val="003D42AB"/>
    <w:rsid w:val="003E42DB"/>
    <w:rsid w:val="003E4B69"/>
    <w:rsid w:val="00421C0E"/>
    <w:rsid w:val="00432672"/>
    <w:rsid w:val="004333E4"/>
    <w:rsid w:val="00437923"/>
    <w:rsid w:val="004460C9"/>
    <w:rsid w:val="00446C7B"/>
    <w:rsid w:val="00452CA6"/>
    <w:rsid w:val="0046439D"/>
    <w:rsid w:val="004711F0"/>
    <w:rsid w:val="004750D7"/>
    <w:rsid w:val="00476CAC"/>
    <w:rsid w:val="00480C25"/>
    <w:rsid w:val="00480C92"/>
    <w:rsid w:val="0048600E"/>
    <w:rsid w:val="00493E6D"/>
    <w:rsid w:val="00495591"/>
    <w:rsid w:val="004B2386"/>
    <w:rsid w:val="004E4705"/>
    <w:rsid w:val="00501721"/>
    <w:rsid w:val="005151DF"/>
    <w:rsid w:val="00524484"/>
    <w:rsid w:val="00525FE3"/>
    <w:rsid w:val="005309CC"/>
    <w:rsid w:val="005342ED"/>
    <w:rsid w:val="005446B5"/>
    <w:rsid w:val="0056676B"/>
    <w:rsid w:val="00592244"/>
    <w:rsid w:val="005A367A"/>
    <w:rsid w:val="005B2B20"/>
    <w:rsid w:val="005B65D0"/>
    <w:rsid w:val="005C101A"/>
    <w:rsid w:val="005D437F"/>
    <w:rsid w:val="005D499E"/>
    <w:rsid w:val="005F5C06"/>
    <w:rsid w:val="006129F9"/>
    <w:rsid w:val="00614C11"/>
    <w:rsid w:val="006172B4"/>
    <w:rsid w:val="00624DCC"/>
    <w:rsid w:val="00632482"/>
    <w:rsid w:val="006376A5"/>
    <w:rsid w:val="006541E5"/>
    <w:rsid w:val="006641C8"/>
    <w:rsid w:val="00680F7D"/>
    <w:rsid w:val="00690387"/>
    <w:rsid w:val="00693922"/>
    <w:rsid w:val="006F0A19"/>
    <w:rsid w:val="006F5F15"/>
    <w:rsid w:val="00710976"/>
    <w:rsid w:val="00716E4F"/>
    <w:rsid w:val="007633BF"/>
    <w:rsid w:val="0078232E"/>
    <w:rsid w:val="00792F6F"/>
    <w:rsid w:val="0079554C"/>
    <w:rsid w:val="007C47AC"/>
    <w:rsid w:val="007D0D88"/>
    <w:rsid w:val="007E4180"/>
    <w:rsid w:val="007E58A4"/>
    <w:rsid w:val="007E7F73"/>
    <w:rsid w:val="007F2FDF"/>
    <w:rsid w:val="00813037"/>
    <w:rsid w:val="008160D9"/>
    <w:rsid w:val="00832EAC"/>
    <w:rsid w:val="008577AE"/>
    <w:rsid w:val="0086016B"/>
    <w:rsid w:val="00860563"/>
    <w:rsid w:val="00886613"/>
    <w:rsid w:val="0089036B"/>
    <w:rsid w:val="00894AD9"/>
    <w:rsid w:val="00895953"/>
    <w:rsid w:val="008B770A"/>
    <w:rsid w:val="008D5A8F"/>
    <w:rsid w:val="00911040"/>
    <w:rsid w:val="00922895"/>
    <w:rsid w:val="00926FB9"/>
    <w:rsid w:val="00927301"/>
    <w:rsid w:val="00986DF1"/>
    <w:rsid w:val="00990158"/>
    <w:rsid w:val="009B28D7"/>
    <w:rsid w:val="009C1FF3"/>
    <w:rsid w:val="00A10EA0"/>
    <w:rsid w:val="00A22E4A"/>
    <w:rsid w:val="00A55BF1"/>
    <w:rsid w:val="00A66622"/>
    <w:rsid w:val="00AA2739"/>
    <w:rsid w:val="00AB48F1"/>
    <w:rsid w:val="00AD232E"/>
    <w:rsid w:val="00AE725F"/>
    <w:rsid w:val="00AF323D"/>
    <w:rsid w:val="00AF4DED"/>
    <w:rsid w:val="00AF4EE7"/>
    <w:rsid w:val="00B11E38"/>
    <w:rsid w:val="00B32A80"/>
    <w:rsid w:val="00B47A8A"/>
    <w:rsid w:val="00B5109A"/>
    <w:rsid w:val="00B56EAD"/>
    <w:rsid w:val="00B6507F"/>
    <w:rsid w:val="00B77753"/>
    <w:rsid w:val="00B81148"/>
    <w:rsid w:val="00BB6E3E"/>
    <w:rsid w:val="00BC3402"/>
    <w:rsid w:val="00BD499D"/>
    <w:rsid w:val="00BD7D50"/>
    <w:rsid w:val="00BE6D33"/>
    <w:rsid w:val="00C03803"/>
    <w:rsid w:val="00C266DA"/>
    <w:rsid w:val="00C30115"/>
    <w:rsid w:val="00C461D4"/>
    <w:rsid w:val="00C50CC8"/>
    <w:rsid w:val="00C53BEA"/>
    <w:rsid w:val="00C63100"/>
    <w:rsid w:val="00C64274"/>
    <w:rsid w:val="00C90C39"/>
    <w:rsid w:val="00CB0B9C"/>
    <w:rsid w:val="00CB26FF"/>
    <w:rsid w:val="00CB4DD7"/>
    <w:rsid w:val="00CD28D3"/>
    <w:rsid w:val="00CD3109"/>
    <w:rsid w:val="00CE1DD7"/>
    <w:rsid w:val="00CE2B28"/>
    <w:rsid w:val="00CF68C0"/>
    <w:rsid w:val="00D00A8D"/>
    <w:rsid w:val="00D04AFC"/>
    <w:rsid w:val="00D07550"/>
    <w:rsid w:val="00D104F7"/>
    <w:rsid w:val="00D27E08"/>
    <w:rsid w:val="00D46819"/>
    <w:rsid w:val="00D51A66"/>
    <w:rsid w:val="00D553D2"/>
    <w:rsid w:val="00D66382"/>
    <w:rsid w:val="00D76A87"/>
    <w:rsid w:val="00D9152A"/>
    <w:rsid w:val="00DB06E0"/>
    <w:rsid w:val="00DD02C1"/>
    <w:rsid w:val="00DE42DC"/>
    <w:rsid w:val="00E049B7"/>
    <w:rsid w:val="00E1243E"/>
    <w:rsid w:val="00E250CC"/>
    <w:rsid w:val="00E2518F"/>
    <w:rsid w:val="00E31E43"/>
    <w:rsid w:val="00E3345F"/>
    <w:rsid w:val="00E33EFC"/>
    <w:rsid w:val="00E42DF5"/>
    <w:rsid w:val="00E55176"/>
    <w:rsid w:val="00E56AC1"/>
    <w:rsid w:val="00E61F54"/>
    <w:rsid w:val="00E61F82"/>
    <w:rsid w:val="00E6357A"/>
    <w:rsid w:val="00E77840"/>
    <w:rsid w:val="00E8251B"/>
    <w:rsid w:val="00E83FB3"/>
    <w:rsid w:val="00E953BB"/>
    <w:rsid w:val="00EA14B6"/>
    <w:rsid w:val="00EA5185"/>
    <w:rsid w:val="00EA6A83"/>
    <w:rsid w:val="00EB32C0"/>
    <w:rsid w:val="00EC33E1"/>
    <w:rsid w:val="00F0255C"/>
    <w:rsid w:val="00F24BB5"/>
    <w:rsid w:val="00F35871"/>
    <w:rsid w:val="00F422F4"/>
    <w:rsid w:val="00F44C94"/>
    <w:rsid w:val="00F470AD"/>
    <w:rsid w:val="00F55C2C"/>
    <w:rsid w:val="00F56D55"/>
    <w:rsid w:val="00F57496"/>
    <w:rsid w:val="00F7582F"/>
    <w:rsid w:val="00F854B7"/>
    <w:rsid w:val="00F8663B"/>
    <w:rsid w:val="00F877E6"/>
    <w:rsid w:val="00F93417"/>
    <w:rsid w:val="00F94738"/>
    <w:rsid w:val="00F9566A"/>
    <w:rsid w:val="00F963B4"/>
    <w:rsid w:val="00F963C3"/>
    <w:rsid w:val="00FA23A6"/>
    <w:rsid w:val="00FA4DB5"/>
    <w:rsid w:val="00FA7342"/>
    <w:rsid w:val="00FB79F7"/>
    <w:rsid w:val="00FB7BB6"/>
    <w:rsid w:val="00FC7A4C"/>
    <w:rsid w:val="00FD13BA"/>
    <w:rsid w:val="00FF617D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D4E28D"/>
  <w15:docId w15:val="{1F7FF11F-61EE-43F1-92DC-2BFE9B99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675" w:hanging="25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A85"/>
  </w:style>
  <w:style w:type="paragraph" w:styleId="Heading2">
    <w:name w:val="heading 2"/>
    <w:basedOn w:val="Normal"/>
    <w:next w:val="Normal"/>
    <w:link w:val="Heading2Char"/>
    <w:qFormat/>
    <w:rsid w:val="002C39A7"/>
    <w:pPr>
      <w:keepNext/>
      <w:bidi/>
      <w:spacing w:before="240" w:after="60"/>
      <w:ind w:left="0" w:firstLine="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9A7"/>
    <w:pPr>
      <w:keepNext/>
      <w:keepLines/>
      <w:spacing w:before="200"/>
      <w:ind w:left="0" w:firstLine="0"/>
      <w:jc w:val="righ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39A7"/>
    <w:pPr>
      <w:keepNext/>
      <w:keepLines/>
      <w:spacing w:before="200"/>
      <w:ind w:left="0" w:firstLine="0"/>
      <w:jc w:val="righ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F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F82"/>
  </w:style>
  <w:style w:type="paragraph" w:styleId="Footer">
    <w:name w:val="footer"/>
    <w:basedOn w:val="Normal"/>
    <w:link w:val="FooterChar"/>
    <w:uiPriority w:val="99"/>
    <w:unhideWhenUsed/>
    <w:rsid w:val="00E61F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F82"/>
  </w:style>
  <w:style w:type="character" w:customStyle="1" w:styleId="Heading2Char">
    <w:name w:val="Heading 2 Char"/>
    <w:basedOn w:val="DefaultParagraphFont"/>
    <w:link w:val="Heading2"/>
    <w:rsid w:val="002C39A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9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C39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rsid w:val="002C39A7"/>
    <w:pPr>
      <w:bidi/>
      <w:ind w:left="0" w:firstLine="0"/>
      <w:jc w:val="lowKashida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C39A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2C39A7"/>
    <w:pPr>
      <w:ind w:left="0" w:firstLine="0"/>
      <w:jc w:val="righ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185"/>
    <w:pPr>
      <w:ind w:left="720"/>
      <w:contextualSpacing/>
    </w:pPr>
  </w:style>
  <w:style w:type="paragraph" w:styleId="NormalWeb">
    <w:name w:val="Normal (Web)"/>
    <w:basedOn w:val="Normal"/>
    <w:unhideWhenUsed/>
    <w:rsid w:val="00B5109A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109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2E57C-A64E-4C0F-9D3A-5377904F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acit_pc</dc:creator>
  <cp:keywords/>
  <dc:description/>
  <cp:lastModifiedBy>postgraduate</cp:lastModifiedBy>
  <cp:revision>2</cp:revision>
  <cp:lastPrinted>2015-05-20T11:06:00Z</cp:lastPrinted>
  <dcterms:created xsi:type="dcterms:W3CDTF">2021-12-20T10:07:00Z</dcterms:created>
  <dcterms:modified xsi:type="dcterms:W3CDTF">2021-12-20T10:07:00Z</dcterms:modified>
</cp:coreProperties>
</file>